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A7" w:rsidRDefault="001E1CA7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E1CA7" w:rsidRDefault="001E1CA7">
      <w:pPr>
        <w:rPr>
          <w:rFonts w:hAnsi="Courier New"/>
        </w:rPr>
      </w:pPr>
    </w:p>
    <w:p w:rsidR="001E1CA7" w:rsidRDefault="001E1CA7">
      <w:pPr>
        <w:rPr>
          <w:rFonts w:hAnsi="Courier New"/>
        </w:rPr>
      </w:pPr>
    </w:p>
    <w:p w:rsidR="001E1CA7" w:rsidRDefault="001E1CA7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廃棄物搬入届出</w:t>
      </w:r>
      <w:r>
        <w:rPr>
          <w:rFonts w:hAnsi="Courier New" w:hint="eastAsia"/>
        </w:rPr>
        <w:t>書</w:t>
      </w:r>
    </w:p>
    <w:p w:rsidR="001E1CA7" w:rsidRDefault="001E1CA7">
      <w:pPr>
        <w:rPr>
          <w:rFonts w:hAnsi="Courier New"/>
        </w:rPr>
      </w:pPr>
    </w:p>
    <w:p w:rsidR="001E1CA7" w:rsidRDefault="001E1CA7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1E1CA7" w:rsidRDefault="001E1CA7">
      <w:pPr>
        <w:rPr>
          <w:rFonts w:hAnsi="Courier New"/>
        </w:rPr>
      </w:pPr>
    </w:p>
    <w:p w:rsidR="001E1CA7" w:rsidRDefault="001E1CA7">
      <w:pPr>
        <w:rPr>
          <w:rFonts w:hAnsi="Courier New"/>
        </w:rPr>
      </w:pPr>
    </w:p>
    <w:p w:rsidR="001E1CA7" w:rsidRDefault="001E1CA7" w:rsidP="00306529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 xml:space="preserve">東海村長　</w:t>
      </w:r>
      <w:r w:rsidR="00306529">
        <w:rPr>
          <w:rFonts w:hAnsi="Courier New" w:hint="eastAsia"/>
        </w:rPr>
        <w:t>山　田　　修</w:t>
      </w:r>
      <w:r>
        <w:rPr>
          <w:rFonts w:hAnsi="Courier New" w:hint="eastAsia"/>
        </w:rPr>
        <w:t xml:space="preserve">　様</w:t>
      </w:r>
    </w:p>
    <w:p w:rsidR="001E1CA7" w:rsidRDefault="001E1CA7">
      <w:pPr>
        <w:rPr>
          <w:rFonts w:hAnsi="Courier New"/>
        </w:rPr>
      </w:pPr>
    </w:p>
    <w:p w:rsidR="001E1CA7" w:rsidRDefault="001E1CA7">
      <w:pPr>
        <w:rPr>
          <w:rFonts w:hAnsi="Courier New"/>
        </w:rPr>
      </w:pPr>
    </w:p>
    <w:p w:rsidR="001E1CA7" w:rsidRDefault="001E1CA7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</w:t>
      </w:r>
      <w:r w:rsidR="00306529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　　　　</w:t>
      </w:r>
    </w:p>
    <w:p w:rsidR="001E1CA7" w:rsidRDefault="00572148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3B1FE" id="Oval 2" o:spid="_x0000_s1026" style="position:absolute;left:0;text-align:left;margin-left:387.45pt;margin-top:1.9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HLOCNd4AAAAIAQAADwAAAGRy&#10;cy9kb3ducmV2LnhtbEyPzU7DMBCE70i8g7VI3KhDQeSHOFVVqRXqjbQXbk68jaPG6yh22/D2LCc4&#10;7a5mNPtNuZrdIK44hd6TgudFAgKp9aanTsHxsH3KQISoyejBEyr4xgCr6v6u1IXxN/rEax07wSEU&#10;Cq3AxjgWUobWotNh4Uck1k5+cjryOXXSTPrG4W6QyyR5k073xB+sHnFjsT3XF6dgaT+G3Xm7rrvR&#10;bk5fx92+idleqceHef0OIuIc/8zwi8/oUDFT4y9kghgUpOlrzlYFLzxYT/OMl4bD0xxkVcr/Baof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ByzgjXeAAAACAEAAA8AAAAAAAAAAAAA&#10;AAAAxgQAAGRycy9kb3ducmV2LnhtbFBLBQYAAAAABAAEAPMAAADRBQAAAAA=&#10;" o:allowincell="f" filled="f" strokeweight=".5pt"/>
            </w:pict>
          </mc:Fallback>
        </mc:AlternateContent>
      </w:r>
      <w:r w:rsidR="001E1CA7">
        <w:rPr>
          <w:rFonts w:hAnsi="Courier New" w:hint="eastAsia"/>
          <w:spacing w:val="105"/>
        </w:rPr>
        <w:t>氏</w:t>
      </w:r>
      <w:r w:rsidR="001E1CA7">
        <w:rPr>
          <w:rFonts w:hAnsi="Courier New" w:hint="eastAsia"/>
        </w:rPr>
        <w:t xml:space="preserve">名　　　　　</w:t>
      </w:r>
      <w:r w:rsidR="00306529">
        <w:rPr>
          <w:rFonts w:hAnsi="Courier New" w:hint="eastAsia"/>
        </w:rPr>
        <w:t xml:space="preserve">　　</w:t>
      </w:r>
      <w:r w:rsidR="001E1CA7">
        <w:rPr>
          <w:rFonts w:hAnsi="Courier New" w:hint="eastAsia"/>
        </w:rPr>
        <w:t xml:space="preserve">　　　　　印</w:t>
      </w:r>
    </w:p>
    <w:p w:rsidR="001E1CA7" w:rsidRDefault="001E1CA7">
      <w:pPr>
        <w:ind w:right="420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3024"/>
      </w:tblGrid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92" w:type="dxa"/>
            <w:vAlign w:val="center"/>
          </w:tcPr>
          <w:p w:rsidR="001E1CA7" w:rsidRDefault="00572148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52070</wp:posOffset>
                      </wp:positionV>
                      <wp:extent cx="2017395" cy="2806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280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99D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5.2pt;margin-top:4.1pt;width:158.85pt;height:22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NPiA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" o:allowincell="f" strokeweight=".5pt"/>
                  </w:pict>
                </mc:Fallback>
              </mc:AlternateContent>
            </w:r>
            <w:r w:rsidR="001E1CA7">
              <w:rPr>
                <w:rFonts w:hAnsi="Courier New"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:rsidR="001E1CA7" w:rsidRDefault="001E1CA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法人にあっては，主たる事務所の所在地，名称，代表者の氏名</w:t>
            </w:r>
          </w:p>
        </w:tc>
      </w:tr>
    </w:tbl>
    <w:p w:rsidR="001E1CA7" w:rsidRDefault="001E1CA7">
      <w:pPr>
        <w:rPr>
          <w:rFonts w:hAnsi="Courier New"/>
        </w:rPr>
      </w:pPr>
    </w:p>
    <w:p w:rsidR="001E1CA7" w:rsidRDefault="001E1CA7">
      <w:pPr>
        <w:rPr>
          <w:rFonts w:hAnsi="Courier New"/>
        </w:rPr>
      </w:pPr>
    </w:p>
    <w:p w:rsidR="001E1CA7" w:rsidRDefault="001E1CA7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東海村廃棄物の処理及び清掃に関する条例施行規則第</w:t>
      </w:r>
      <w:r>
        <w:rPr>
          <w:rFonts w:hAnsi="Courier New"/>
        </w:rPr>
        <w:t>15</w:t>
      </w:r>
      <w:r>
        <w:rPr>
          <w:rFonts w:hAnsi="Courier New" w:hint="eastAsia"/>
        </w:rPr>
        <w:t>条の規定により，廃棄物の搬入の指示を受けたいので次のとおり届け出ます。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105"/>
      </w:tblGrid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15" w:type="dxa"/>
            <w:vAlign w:val="center"/>
          </w:tcPr>
          <w:p w:rsidR="001E1CA7" w:rsidRDefault="001E1CA7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搬入期間</w:t>
            </w:r>
          </w:p>
        </w:tc>
        <w:tc>
          <w:tcPr>
            <w:tcW w:w="6105" w:type="dxa"/>
            <w:vAlign w:val="center"/>
          </w:tcPr>
          <w:p w:rsidR="001E1CA7" w:rsidRDefault="001E1CA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30652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年　　月　　日から　</w:t>
            </w:r>
            <w:r w:rsidR="00306529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年　　月　　日まで</w:t>
            </w:r>
          </w:p>
        </w:tc>
      </w:tr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2415" w:type="dxa"/>
            <w:vAlign w:val="center"/>
          </w:tcPr>
          <w:p w:rsidR="001E1CA7" w:rsidRDefault="001E1CA7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搬入場所及び搬入重量</w:t>
            </w:r>
          </w:p>
        </w:tc>
        <w:tc>
          <w:tcPr>
            <w:tcW w:w="6105" w:type="dxa"/>
            <w:vAlign w:val="center"/>
          </w:tcPr>
          <w:p w:rsidR="001E1CA7" w:rsidRDefault="001E1CA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15" w:type="dxa"/>
            <w:vAlign w:val="center"/>
          </w:tcPr>
          <w:p w:rsidR="001E1CA7" w:rsidRDefault="001E1CA7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搬入車両の機種番号</w:t>
            </w:r>
          </w:p>
        </w:tc>
        <w:tc>
          <w:tcPr>
            <w:tcW w:w="6105" w:type="dxa"/>
            <w:vAlign w:val="center"/>
          </w:tcPr>
          <w:p w:rsidR="001E1CA7" w:rsidRDefault="001E1CA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2415" w:type="dxa"/>
            <w:vAlign w:val="center"/>
          </w:tcPr>
          <w:p w:rsidR="001E1CA7" w:rsidRDefault="001E1CA7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届出理由</w:t>
            </w:r>
          </w:p>
        </w:tc>
        <w:tc>
          <w:tcPr>
            <w:tcW w:w="6105" w:type="dxa"/>
            <w:vAlign w:val="center"/>
          </w:tcPr>
          <w:p w:rsidR="001E1CA7" w:rsidRDefault="001E1CA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E1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15" w:type="dxa"/>
            <w:vAlign w:val="center"/>
          </w:tcPr>
          <w:p w:rsidR="001E1CA7" w:rsidRDefault="001E1CA7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廃棄物の種類</w:t>
            </w:r>
          </w:p>
        </w:tc>
        <w:tc>
          <w:tcPr>
            <w:tcW w:w="6105" w:type="dxa"/>
            <w:vAlign w:val="center"/>
          </w:tcPr>
          <w:p w:rsidR="001E1CA7" w:rsidRDefault="001E1CA7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E1CA7" w:rsidRDefault="001E1CA7"/>
    <w:sectPr w:rsidR="001E1C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F2" w:rsidRDefault="008138F2" w:rsidP="00ED2DB5">
      <w:r>
        <w:separator/>
      </w:r>
    </w:p>
  </w:endnote>
  <w:endnote w:type="continuationSeparator" w:id="0">
    <w:p w:rsidR="008138F2" w:rsidRDefault="008138F2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F2" w:rsidRDefault="008138F2" w:rsidP="00ED2DB5">
      <w:r>
        <w:separator/>
      </w:r>
    </w:p>
  </w:footnote>
  <w:footnote w:type="continuationSeparator" w:id="0">
    <w:p w:rsidR="008138F2" w:rsidRDefault="008138F2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A7"/>
    <w:rsid w:val="001E1CA7"/>
    <w:rsid w:val="00306529"/>
    <w:rsid w:val="00572148"/>
    <w:rsid w:val="008138F2"/>
    <w:rsid w:val="00C56F8E"/>
    <w:rsid w:val="00E462E4"/>
    <w:rsid w:val="00E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651CE-D125-48D6-9828-594C463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冨永 悠馬</cp:lastModifiedBy>
  <cp:revision>2</cp:revision>
  <cp:lastPrinted>2007-08-08T23:57:00Z</cp:lastPrinted>
  <dcterms:created xsi:type="dcterms:W3CDTF">2023-04-25T07:18:00Z</dcterms:created>
  <dcterms:modified xsi:type="dcterms:W3CDTF">2023-04-25T07:18:00Z</dcterms:modified>
</cp:coreProperties>
</file>