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BB2E7" w14:textId="0C982C70" w:rsidR="00CC0BFD" w:rsidRPr="00CC0BFD" w:rsidRDefault="00CC0BFD">
      <w:pPr>
        <w:rPr>
          <w:rFonts w:ascii="Meiryo UI" w:eastAsia="Meiryo UI" w:hAnsi="Meiryo UI"/>
        </w:rPr>
      </w:pPr>
      <w:r w:rsidRPr="00CC0BFD">
        <w:rPr>
          <w:rFonts w:ascii="Meiryo UI" w:eastAsia="Meiryo UI" w:hAnsi="Meiryo UI" w:hint="eastAsia"/>
        </w:rPr>
        <w:t>問い合わせについて，QA形式で</w:t>
      </w:r>
      <w:r w:rsidR="0054146B">
        <w:rPr>
          <w:rFonts w:ascii="Meiryo UI" w:eastAsia="Meiryo UI" w:hAnsi="Meiryo UI" w:hint="eastAsia"/>
        </w:rPr>
        <w:t>以下</w:t>
      </w:r>
      <w:r w:rsidRPr="00CC0BFD">
        <w:rPr>
          <w:rFonts w:ascii="Meiryo UI" w:eastAsia="Meiryo UI" w:hAnsi="Meiryo UI" w:hint="eastAsia"/>
        </w:rPr>
        <w:t>に記載する。</w:t>
      </w:r>
      <w:r w:rsidR="00DF2B6D">
        <w:rPr>
          <w:rFonts w:ascii="Meiryo UI" w:eastAsia="Meiryo UI" w:hAnsi="Meiryo UI" w:hint="eastAsia"/>
        </w:rPr>
        <w:t>(令和8年</w:t>
      </w:r>
      <w:r w:rsidR="00C22E2B">
        <w:rPr>
          <w:rFonts w:ascii="Meiryo UI" w:eastAsia="Meiryo UI" w:hAnsi="Meiryo UI" w:hint="eastAsia"/>
        </w:rPr>
        <w:t>5</w:t>
      </w:r>
      <w:r w:rsidR="00DF2B6D">
        <w:rPr>
          <w:rFonts w:ascii="Meiryo UI" w:eastAsia="Meiryo UI" w:hAnsi="Meiryo UI" w:hint="eastAsia"/>
        </w:rPr>
        <w:t>月</w:t>
      </w:r>
      <w:r w:rsidR="00C22E2B">
        <w:rPr>
          <w:rFonts w:ascii="Meiryo UI" w:eastAsia="Meiryo UI" w:hAnsi="Meiryo UI" w:hint="eastAsia"/>
        </w:rPr>
        <w:t>11</w:t>
      </w:r>
      <w:r w:rsidR="00DF2B6D">
        <w:rPr>
          <w:rFonts w:ascii="Meiryo UI" w:eastAsia="Meiryo UI" w:hAnsi="Meiryo UI" w:hint="eastAsia"/>
        </w:rPr>
        <w:t>日現在)</w:t>
      </w:r>
    </w:p>
    <w:p w14:paraId="670F3995" w14:textId="331009C8" w:rsidR="00CC0BFD" w:rsidRPr="0054146B" w:rsidRDefault="00CC0BFD">
      <w:pPr>
        <w:rPr>
          <w:rFonts w:ascii="Meiryo UI" w:eastAsia="Meiryo UI" w:hAnsi="Meiryo UI"/>
        </w:rPr>
      </w:pPr>
    </w:p>
    <w:p w14:paraId="09541BEB" w14:textId="613C0C0C" w:rsidR="00CC0BFD" w:rsidRDefault="00CC0BFD">
      <w:pPr>
        <w:rPr>
          <w:rFonts w:ascii="Meiryo UI" w:eastAsia="Meiryo UI" w:hAnsi="Meiryo UI"/>
        </w:rPr>
      </w:pPr>
      <w:r>
        <w:rPr>
          <w:rFonts w:ascii="Meiryo UI" w:eastAsia="Meiryo UI" w:hAnsi="Meiryo UI" w:hint="eastAsia"/>
        </w:rPr>
        <w:t>Q：保守対応について，今回の対象は令和9年3月31日までで良いか。次年度以降は年度単位で保守契約を取る形になるか。</w:t>
      </w:r>
    </w:p>
    <w:p w14:paraId="47B1BE08" w14:textId="7A25134E" w:rsidR="00CC0BFD" w:rsidRDefault="00CC0BFD">
      <w:pPr>
        <w:rPr>
          <w:rFonts w:ascii="Meiryo UI" w:eastAsia="Meiryo UI" w:hAnsi="Meiryo UI"/>
        </w:rPr>
      </w:pPr>
      <w:r>
        <w:rPr>
          <w:rFonts w:ascii="Meiryo UI" w:eastAsia="Meiryo UI" w:hAnsi="Meiryo UI" w:hint="eastAsia"/>
        </w:rPr>
        <w:t>A：お見込みの通り。</w:t>
      </w:r>
    </w:p>
    <w:p w14:paraId="2B2F2A24" w14:textId="77777777" w:rsidR="00CC0BFD" w:rsidRPr="00CC0BFD" w:rsidRDefault="00CC0BFD">
      <w:pPr>
        <w:rPr>
          <w:rFonts w:ascii="Meiryo UI" w:eastAsia="Meiryo UI" w:hAnsi="Meiryo UI"/>
        </w:rPr>
      </w:pPr>
    </w:p>
    <w:p w14:paraId="11003370" w14:textId="0269B492" w:rsidR="00CC0BFD" w:rsidRDefault="00CC0BFD">
      <w:pPr>
        <w:rPr>
          <w:rFonts w:ascii="Meiryo UI" w:eastAsia="Meiryo UI" w:hAnsi="Meiryo UI"/>
        </w:rPr>
      </w:pPr>
      <w:r>
        <w:rPr>
          <w:rFonts w:ascii="Meiryo UI" w:eastAsia="Meiryo UI" w:hAnsi="Meiryo UI" w:hint="eastAsia"/>
        </w:rPr>
        <w:t>Q：</w:t>
      </w:r>
      <w:r w:rsidR="00617D94">
        <w:rPr>
          <w:rFonts w:ascii="Meiryo UI" w:eastAsia="Meiryo UI" w:hAnsi="Meiryo UI" w:hint="eastAsia"/>
        </w:rPr>
        <w:t>コールセンター等は設置しなければならないか。また，開始時間はいつからか。</w:t>
      </w:r>
    </w:p>
    <w:p w14:paraId="603CBCB9" w14:textId="4429F3F3" w:rsidR="00CC0BFD" w:rsidRDefault="00CC0BFD">
      <w:pPr>
        <w:rPr>
          <w:rFonts w:ascii="Meiryo UI" w:eastAsia="Meiryo UI" w:hAnsi="Meiryo UI"/>
        </w:rPr>
      </w:pPr>
      <w:r>
        <w:rPr>
          <w:rFonts w:ascii="Meiryo UI" w:eastAsia="Meiryo UI" w:hAnsi="Meiryo UI" w:hint="eastAsia"/>
        </w:rPr>
        <w:t>A：</w:t>
      </w:r>
      <w:r w:rsidR="00617D94">
        <w:rPr>
          <w:rFonts w:ascii="Meiryo UI" w:eastAsia="Meiryo UI" w:hAnsi="Meiryo UI" w:hint="eastAsia"/>
        </w:rPr>
        <w:t>対応は業務時間</w:t>
      </w:r>
      <w:r w:rsidR="00B650F4">
        <w:rPr>
          <w:rFonts w:ascii="Meiryo UI" w:eastAsia="Meiryo UI" w:hAnsi="Meiryo UI" w:hint="eastAsia"/>
        </w:rPr>
        <w:t>(</w:t>
      </w:r>
      <w:r w:rsidR="0054146B">
        <w:rPr>
          <w:rFonts w:ascii="Meiryo UI" w:eastAsia="Meiryo UI" w:hAnsi="Meiryo UI" w:hint="eastAsia"/>
        </w:rPr>
        <w:t>午前</w:t>
      </w:r>
      <w:r w:rsidR="00617D94">
        <w:rPr>
          <w:rFonts w:ascii="Meiryo UI" w:eastAsia="Meiryo UI" w:hAnsi="Meiryo UI" w:hint="eastAsia"/>
        </w:rPr>
        <w:t>8時30分</w:t>
      </w:r>
      <w:r w:rsidR="00B650F4">
        <w:rPr>
          <w:rFonts w:ascii="Meiryo UI" w:eastAsia="Meiryo UI" w:hAnsi="Meiryo UI" w:hint="eastAsia"/>
        </w:rPr>
        <w:t>から</w:t>
      </w:r>
      <w:r w:rsidR="0054146B">
        <w:rPr>
          <w:rFonts w:ascii="Meiryo UI" w:eastAsia="Meiryo UI" w:hAnsi="Meiryo UI" w:hint="eastAsia"/>
        </w:rPr>
        <w:t>午後5</w:t>
      </w:r>
      <w:r w:rsidR="00B650F4">
        <w:rPr>
          <w:rFonts w:ascii="Meiryo UI" w:eastAsia="Meiryo UI" w:hAnsi="Meiryo UI" w:hint="eastAsia"/>
        </w:rPr>
        <w:t>時15分)と</w:t>
      </w:r>
      <w:r w:rsidR="00617D94">
        <w:rPr>
          <w:rFonts w:ascii="Meiryo UI" w:eastAsia="Meiryo UI" w:hAnsi="Meiryo UI" w:hint="eastAsia"/>
        </w:rPr>
        <w:t>なる。仕様書にある項目は基本的には満たして</w:t>
      </w:r>
      <w:r w:rsidR="00DF2B6D">
        <w:rPr>
          <w:rFonts w:ascii="Meiryo UI" w:eastAsia="Meiryo UI" w:hAnsi="Meiryo UI" w:hint="eastAsia"/>
        </w:rPr>
        <w:t>もらいたい</w:t>
      </w:r>
      <w:r w:rsidR="00617D94">
        <w:rPr>
          <w:rFonts w:ascii="Meiryo UI" w:eastAsia="Meiryo UI" w:hAnsi="Meiryo UI" w:hint="eastAsia"/>
        </w:rPr>
        <w:t>機能であ</w:t>
      </w:r>
      <w:r w:rsidR="00EA151D">
        <w:rPr>
          <w:rFonts w:ascii="Meiryo UI" w:eastAsia="Meiryo UI" w:hAnsi="Meiryo UI" w:hint="eastAsia"/>
        </w:rPr>
        <w:t>り，</w:t>
      </w:r>
      <w:r w:rsidR="0054146B">
        <w:rPr>
          <w:rFonts w:ascii="Meiryo UI" w:eastAsia="Meiryo UI" w:hAnsi="Meiryo UI" w:hint="eastAsia"/>
        </w:rPr>
        <w:t>コールセンターに限らず</w:t>
      </w:r>
      <w:r w:rsidR="00617D94">
        <w:rPr>
          <w:rFonts w:ascii="Meiryo UI" w:eastAsia="Meiryo UI" w:hAnsi="Meiryo UI" w:hint="eastAsia"/>
        </w:rPr>
        <w:t>審査項目は</w:t>
      </w:r>
      <w:r w:rsidR="00B650F4">
        <w:rPr>
          <w:rFonts w:ascii="Meiryo UI" w:eastAsia="Meiryo UI" w:hAnsi="Meiryo UI" w:hint="eastAsia"/>
        </w:rPr>
        <w:t>すべて</w:t>
      </w:r>
      <w:r w:rsidR="00617D94">
        <w:rPr>
          <w:rFonts w:ascii="Meiryo UI" w:eastAsia="Meiryo UI" w:hAnsi="Meiryo UI" w:hint="eastAsia"/>
        </w:rPr>
        <w:t>審査対象にな</w:t>
      </w:r>
      <w:r w:rsidR="00B650F4">
        <w:rPr>
          <w:rFonts w:ascii="Meiryo UI" w:eastAsia="Meiryo UI" w:hAnsi="Meiryo UI" w:hint="eastAsia"/>
        </w:rPr>
        <w:t>る</w:t>
      </w:r>
      <w:r w:rsidR="00617D94">
        <w:rPr>
          <w:rFonts w:ascii="Meiryo UI" w:eastAsia="Meiryo UI" w:hAnsi="Meiryo UI" w:hint="eastAsia"/>
        </w:rPr>
        <w:t>。</w:t>
      </w:r>
    </w:p>
    <w:p w14:paraId="2AC8CDA2" w14:textId="77777777" w:rsidR="00CC0BFD" w:rsidRPr="0054146B" w:rsidRDefault="00CC0BFD">
      <w:pPr>
        <w:rPr>
          <w:rFonts w:ascii="Meiryo UI" w:eastAsia="Meiryo UI" w:hAnsi="Meiryo UI"/>
        </w:rPr>
      </w:pPr>
    </w:p>
    <w:p w14:paraId="49A4EA7B" w14:textId="5A618049" w:rsidR="00CC0BFD" w:rsidRPr="00CC0BFD" w:rsidRDefault="00CC0BFD">
      <w:pPr>
        <w:rPr>
          <w:rFonts w:ascii="Meiryo UI" w:eastAsia="Meiryo UI" w:hAnsi="Meiryo UI"/>
        </w:rPr>
      </w:pPr>
      <w:r w:rsidRPr="00CC0BFD">
        <w:rPr>
          <w:rFonts w:ascii="Meiryo UI" w:eastAsia="Meiryo UI" w:hAnsi="Meiryo UI" w:hint="eastAsia"/>
        </w:rPr>
        <w:t>Q：東海村入札参加資格名簿に登録がない場合の追加提出書類</w:t>
      </w:r>
      <w:r>
        <w:rPr>
          <w:rFonts w:ascii="Meiryo UI" w:eastAsia="Meiryo UI" w:hAnsi="Meiryo UI" w:hint="eastAsia"/>
        </w:rPr>
        <w:t>「</w:t>
      </w:r>
      <w:r w:rsidRPr="00CC0BFD">
        <w:rPr>
          <w:rFonts w:ascii="Meiryo UI" w:eastAsia="Meiryo UI" w:hAnsi="Meiryo UI" w:hint="eastAsia"/>
        </w:rPr>
        <w:t>カ</w:t>
      </w:r>
      <w:r w:rsidRPr="00CC0BFD">
        <w:rPr>
          <w:rFonts w:ascii="Meiryo UI" w:eastAsia="Meiryo UI" w:hAnsi="Meiryo UI"/>
        </w:rPr>
        <w:t xml:space="preserve"> 国税納税証明書</w:t>
      </w:r>
      <w:r>
        <w:rPr>
          <w:rFonts w:ascii="Meiryo UI" w:eastAsia="Meiryo UI" w:hAnsi="Meiryo UI" w:hint="eastAsia"/>
        </w:rPr>
        <w:t>」について，いくつか種類があ</w:t>
      </w:r>
      <w:r w:rsidR="00617D94">
        <w:rPr>
          <w:rFonts w:ascii="Meiryo UI" w:eastAsia="Meiryo UI" w:hAnsi="Meiryo UI" w:hint="eastAsia"/>
        </w:rPr>
        <w:t>る</w:t>
      </w:r>
      <w:r>
        <w:rPr>
          <w:rFonts w:ascii="Meiryo UI" w:eastAsia="Meiryo UI" w:hAnsi="Meiryo UI" w:hint="eastAsia"/>
        </w:rPr>
        <w:t>が</w:t>
      </w:r>
      <w:r w:rsidR="00B650F4">
        <w:rPr>
          <w:rFonts w:ascii="Meiryo UI" w:eastAsia="Meiryo UI" w:hAnsi="Meiryo UI" w:hint="eastAsia"/>
        </w:rPr>
        <w:t>，</w:t>
      </w:r>
      <w:r>
        <w:rPr>
          <w:rFonts w:ascii="Meiryo UI" w:eastAsia="Meiryo UI" w:hAnsi="Meiryo UI" w:hint="eastAsia"/>
        </w:rPr>
        <w:t>どの証明書</w:t>
      </w:r>
      <w:r w:rsidR="00B650F4">
        <w:rPr>
          <w:rFonts w:ascii="Meiryo UI" w:eastAsia="Meiryo UI" w:hAnsi="Meiryo UI" w:hint="eastAsia"/>
        </w:rPr>
        <w:t>を提出すれば良いか</w:t>
      </w:r>
      <w:r>
        <w:rPr>
          <w:rFonts w:ascii="Meiryo UI" w:eastAsia="Meiryo UI" w:hAnsi="Meiryo UI" w:hint="eastAsia"/>
        </w:rPr>
        <w:t>。</w:t>
      </w:r>
    </w:p>
    <w:p w14:paraId="1515AEC4" w14:textId="1FD79451" w:rsidR="00E80C6B" w:rsidRPr="00CC0BFD" w:rsidRDefault="00CC0BFD">
      <w:pPr>
        <w:rPr>
          <w:rFonts w:ascii="Meiryo UI" w:eastAsia="Meiryo UI" w:hAnsi="Meiryo UI"/>
        </w:rPr>
      </w:pPr>
      <w:r w:rsidRPr="00CC0BFD">
        <w:rPr>
          <w:rFonts w:ascii="Meiryo UI" w:eastAsia="Meiryo UI" w:hAnsi="Meiryo UI" w:hint="eastAsia"/>
        </w:rPr>
        <w:t>A</w:t>
      </w:r>
      <w:r>
        <w:rPr>
          <w:rFonts w:ascii="Meiryo UI" w:eastAsia="Meiryo UI" w:hAnsi="Meiryo UI" w:hint="eastAsia"/>
        </w:rPr>
        <w:t>：国税証明書その3の3</w:t>
      </w:r>
      <w:r w:rsidR="00EA151D">
        <w:rPr>
          <w:rFonts w:ascii="Meiryo UI" w:eastAsia="Meiryo UI" w:hAnsi="Meiryo UI" w:hint="eastAsia"/>
        </w:rPr>
        <w:t>を提出いただきたい</w:t>
      </w:r>
      <w:r>
        <w:rPr>
          <w:rFonts w:ascii="Meiryo UI" w:eastAsia="Meiryo UI" w:hAnsi="Meiryo UI" w:hint="eastAsia"/>
        </w:rPr>
        <w:t>。</w:t>
      </w:r>
    </w:p>
    <w:p w14:paraId="66209B73" w14:textId="0BF8867D" w:rsidR="00CC0BFD" w:rsidRPr="00CC0BFD" w:rsidRDefault="00CC0BFD">
      <w:pPr>
        <w:rPr>
          <w:rFonts w:ascii="Meiryo UI" w:eastAsia="Meiryo UI" w:hAnsi="Meiryo UI"/>
        </w:rPr>
      </w:pPr>
    </w:p>
    <w:p w14:paraId="61297D46" w14:textId="50F810D8" w:rsidR="00DF2B6D" w:rsidRDefault="00DF2B6D">
      <w:pPr>
        <w:rPr>
          <w:rFonts w:ascii="Meiryo UI" w:eastAsia="Meiryo UI" w:hAnsi="Meiryo UI"/>
        </w:rPr>
      </w:pPr>
      <w:r>
        <w:rPr>
          <w:rFonts w:ascii="Meiryo UI" w:eastAsia="Meiryo UI" w:hAnsi="Meiryo UI" w:hint="eastAsia"/>
        </w:rPr>
        <w:t>Q：</w:t>
      </w:r>
      <w:r w:rsidRPr="00DF2B6D">
        <w:rPr>
          <w:rFonts w:ascii="Meiryo UI" w:eastAsia="Meiryo UI" w:hAnsi="Meiryo UI" w:hint="eastAsia"/>
        </w:rPr>
        <w:t>職員</w:t>
      </w:r>
      <w:r>
        <w:rPr>
          <w:rFonts w:ascii="Meiryo UI" w:eastAsia="Meiryo UI" w:hAnsi="Meiryo UI" w:hint="eastAsia"/>
        </w:rPr>
        <w:t>が</w:t>
      </w:r>
      <w:r w:rsidRPr="00DF2B6D">
        <w:rPr>
          <w:rFonts w:ascii="Meiryo UI" w:eastAsia="Meiryo UI" w:hAnsi="Meiryo UI" w:hint="eastAsia"/>
        </w:rPr>
        <w:t>容易に設定変更できない場合はメーカー側で変更をおこなう形でも差し支えないか。</w:t>
      </w:r>
    </w:p>
    <w:p w14:paraId="584C189D" w14:textId="0F2E10DB" w:rsidR="00CC0BFD" w:rsidRDefault="00DF2B6D" w:rsidP="00DF2B6D">
      <w:pPr>
        <w:ind w:left="315" w:hangingChars="150" w:hanging="315"/>
        <w:rPr>
          <w:rFonts w:ascii="Meiryo UI" w:eastAsia="Meiryo UI" w:hAnsi="Meiryo UI"/>
        </w:rPr>
      </w:pPr>
      <w:r>
        <w:rPr>
          <w:rFonts w:ascii="Meiryo UI" w:eastAsia="Meiryo UI" w:hAnsi="Meiryo UI" w:hint="eastAsia"/>
        </w:rPr>
        <w:t>A：</w:t>
      </w:r>
      <w:r w:rsidRPr="00DF2B6D">
        <w:rPr>
          <w:rFonts w:ascii="Meiryo UI" w:eastAsia="Meiryo UI" w:hAnsi="Meiryo UI" w:hint="eastAsia"/>
        </w:rPr>
        <w:t>原則は職員が行えることとしたい。例外としてメーカー側が変更を行うことで差し支えないが，簡易なもの</w:t>
      </w:r>
      <w:r w:rsidRPr="00DF2B6D">
        <w:rPr>
          <w:rFonts w:ascii="Meiryo UI" w:eastAsia="Meiryo UI" w:hAnsi="Meiryo UI"/>
        </w:rPr>
        <w:t>(文言の修正，項目の入替等)に関しては，概ね30分程度で</w:t>
      </w:r>
      <w:r>
        <w:rPr>
          <w:rFonts w:ascii="Meiryo UI" w:eastAsia="Meiryo UI" w:hAnsi="Meiryo UI" w:hint="eastAsia"/>
        </w:rPr>
        <w:t>の</w:t>
      </w:r>
      <w:r w:rsidRPr="00DF2B6D">
        <w:rPr>
          <w:rFonts w:ascii="Meiryo UI" w:eastAsia="Meiryo UI" w:hAnsi="Meiryo UI"/>
        </w:rPr>
        <w:t>対応が望ましい。</w:t>
      </w:r>
    </w:p>
    <w:p w14:paraId="1B4F3646" w14:textId="48E1E7DB" w:rsidR="00DF2B6D" w:rsidRDefault="00DF2B6D">
      <w:pPr>
        <w:rPr>
          <w:rFonts w:ascii="Meiryo UI" w:eastAsia="Meiryo UI" w:hAnsi="Meiryo UI"/>
        </w:rPr>
      </w:pPr>
    </w:p>
    <w:p w14:paraId="48584E00" w14:textId="65AC18F1" w:rsidR="00DF2B6D" w:rsidRDefault="00DF2B6D" w:rsidP="00DF2B6D">
      <w:pPr>
        <w:rPr>
          <w:rFonts w:ascii="Meiryo UI" w:eastAsia="Meiryo UI" w:hAnsi="Meiryo UI"/>
        </w:rPr>
      </w:pPr>
      <w:r>
        <w:rPr>
          <w:rFonts w:ascii="Meiryo UI" w:eastAsia="Meiryo UI" w:hAnsi="Meiryo UI" w:hint="eastAsia"/>
        </w:rPr>
        <w:t>Q：</w:t>
      </w:r>
      <w:r w:rsidRPr="00DF2B6D">
        <w:rPr>
          <w:rFonts w:ascii="Meiryo UI" w:eastAsia="Meiryo UI" w:hAnsi="Meiryo UI" w:hint="eastAsia"/>
        </w:rPr>
        <w:t>データ反映の為に発券機にてカードを取</w:t>
      </w:r>
      <w:r>
        <w:rPr>
          <w:rFonts w:ascii="Meiryo UI" w:eastAsia="Meiryo UI" w:hAnsi="Meiryo UI" w:hint="eastAsia"/>
        </w:rPr>
        <w:t>る</w:t>
      </w:r>
      <w:r w:rsidRPr="00DF2B6D">
        <w:rPr>
          <w:rFonts w:ascii="Meiryo UI" w:eastAsia="Meiryo UI" w:hAnsi="Meiryo UI" w:hint="eastAsia"/>
        </w:rPr>
        <w:t>方法でも差し支えないか。</w:t>
      </w:r>
    </w:p>
    <w:p w14:paraId="7EB53D9F" w14:textId="54723573" w:rsidR="00DF2B6D" w:rsidRDefault="00DF2B6D" w:rsidP="00DF2B6D">
      <w:pPr>
        <w:ind w:left="315" w:hangingChars="150" w:hanging="315"/>
        <w:rPr>
          <w:rFonts w:ascii="Meiryo UI" w:eastAsia="Meiryo UI" w:hAnsi="Meiryo UI"/>
        </w:rPr>
      </w:pPr>
      <w:r>
        <w:rPr>
          <w:rFonts w:ascii="Meiryo UI" w:eastAsia="Meiryo UI" w:hAnsi="Meiryo UI" w:hint="eastAsia"/>
        </w:rPr>
        <w:t>A：</w:t>
      </w:r>
      <w:r w:rsidRPr="00DF2B6D">
        <w:rPr>
          <w:rFonts w:ascii="Meiryo UI" w:eastAsia="Meiryo UI" w:hAnsi="Meiryo UI" w:hint="eastAsia"/>
        </w:rPr>
        <w:t>券なしボタンがあることが限りなく望ましいが，対応できないことをもって仕様を満たさないとは考えていない。</w:t>
      </w:r>
    </w:p>
    <w:p w14:paraId="1D33680D" w14:textId="582B80DB" w:rsidR="00DF2B6D" w:rsidRDefault="00DF2B6D">
      <w:pPr>
        <w:rPr>
          <w:rFonts w:ascii="Meiryo UI" w:eastAsia="Meiryo UI" w:hAnsi="Meiryo UI"/>
        </w:rPr>
      </w:pPr>
    </w:p>
    <w:p w14:paraId="0A0A04FC" w14:textId="79ACF097" w:rsidR="00DF2B6D" w:rsidRDefault="00DF2B6D" w:rsidP="00DF2B6D">
      <w:pPr>
        <w:ind w:left="315" w:hangingChars="150" w:hanging="315"/>
        <w:rPr>
          <w:rFonts w:ascii="Meiryo UI" w:eastAsia="Meiryo UI" w:hAnsi="Meiryo UI"/>
        </w:rPr>
      </w:pPr>
      <w:r>
        <w:rPr>
          <w:rFonts w:ascii="Meiryo UI" w:eastAsia="Meiryo UI" w:hAnsi="Meiryo UI" w:hint="eastAsia"/>
        </w:rPr>
        <w:t>Q：</w:t>
      </w:r>
      <w:r w:rsidRPr="00DF2B6D">
        <w:rPr>
          <w:rFonts w:ascii="Meiryo UI" w:eastAsia="Meiryo UI" w:hAnsi="Meiryo UI" w:hint="eastAsia"/>
        </w:rPr>
        <w:t>窓口番号は固定される</w:t>
      </w:r>
      <w:r>
        <w:rPr>
          <w:rFonts w:ascii="Meiryo UI" w:eastAsia="Meiryo UI" w:hAnsi="Meiryo UI" w:hint="eastAsia"/>
        </w:rPr>
        <w:t>と思う</w:t>
      </w:r>
      <w:r w:rsidRPr="00DF2B6D">
        <w:rPr>
          <w:rFonts w:ascii="Meiryo UI" w:eastAsia="Meiryo UI" w:hAnsi="Meiryo UI" w:hint="eastAsia"/>
        </w:rPr>
        <w:t>が窓口番号の変更機能は必須か。変更が必要な場合はリモート対応等によ</w:t>
      </w:r>
      <w:r>
        <w:rPr>
          <w:rFonts w:ascii="Meiryo UI" w:eastAsia="Meiryo UI" w:hAnsi="Meiryo UI" w:hint="eastAsia"/>
        </w:rPr>
        <w:t>る</w:t>
      </w:r>
      <w:r w:rsidRPr="00DF2B6D">
        <w:rPr>
          <w:rFonts w:ascii="Meiryo UI" w:eastAsia="Meiryo UI" w:hAnsi="Meiryo UI" w:hint="eastAsia"/>
        </w:rPr>
        <w:t>メーカー側で変更でも差し支えないか。</w:t>
      </w:r>
    </w:p>
    <w:p w14:paraId="3D6DF3B7" w14:textId="2E759D0E" w:rsidR="00DF2B6D" w:rsidRDefault="00DF2B6D" w:rsidP="00DF2B6D">
      <w:pPr>
        <w:ind w:left="315" w:hangingChars="150" w:hanging="315"/>
        <w:rPr>
          <w:rFonts w:ascii="Meiryo UI" w:eastAsia="Meiryo UI" w:hAnsi="Meiryo UI"/>
        </w:rPr>
      </w:pPr>
      <w:r>
        <w:rPr>
          <w:rFonts w:ascii="Meiryo UI" w:eastAsia="Meiryo UI" w:hAnsi="Meiryo UI" w:hint="eastAsia"/>
        </w:rPr>
        <w:t>A：</w:t>
      </w:r>
      <w:r w:rsidRPr="00DF2B6D">
        <w:rPr>
          <w:rFonts w:ascii="Meiryo UI" w:eastAsia="Meiryo UI" w:hAnsi="Meiryo UI" w:hint="eastAsia"/>
        </w:rPr>
        <w:t>窓口リニューアルに伴い，予測できない事象が起こる可能性があるため，変更機能は必須とする。また，メーカー側での変更でも差し支えないが，対応までに要する時間は明確に示す必要あり。</w:t>
      </w:r>
    </w:p>
    <w:p w14:paraId="279F81ED" w14:textId="77777777" w:rsidR="00DF2B6D" w:rsidRDefault="00DF2B6D">
      <w:pPr>
        <w:rPr>
          <w:rFonts w:ascii="Meiryo UI" w:eastAsia="Meiryo UI" w:hAnsi="Meiryo UI"/>
        </w:rPr>
      </w:pPr>
    </w:p>
    <w:p w14:paraId="3E2B87DA" w14:textId="089BA572" w:rsidR="00DF2B6D" w:rsidRDefault="00DF2B6D" w:rsidP="00DF2B6D">
      <w:pPr>
        <w:rPr>
          <w:rFonts w:ascii="Meiryo UI" w:eastAsia="Meiryo UI" w:hAnsi="Meiryo UI"/>
        </w:rPr>
      </w:pPr>
      <w:r>
        <w:rPr>
          <w:rFonts w:ascii="Meiryo UI" w:eastAsia="Meiryo UI" w:hAnsi="Meiryo UI" w:hint="eastAsia"/>
        </w:rPr>
        <w:t>Q：</w:t>
      </w:r>
      <w:r w:rsidRPr="00DF2B6D">
        <w:rPr>
          <w:rFonts w:ascii="Meiryo UI" w:eastAsia="Meiryo UI" w:hAnsi="Meiryo UI" w:hint="eastAsia"/>
        </w:rPr>
        <w:t>転写式のパソコンではなくモニター背面に設置する小型パソコンでも差し支えないか。</w:t>
      </w:r>
    </w:p>
    <w:p w14:paraId="27077DE7" w14:textId="4212D4F6" w:rsidR="00DF2B6D" w:rsidRDefault="00DF2B6D" w:rsidP="00DF2B6D">
      <w:pPr>
        <w:rPr>
          <w:rFonts w:ascii="Meiryo UI" w:eastAsia="Meiryo UI" w:hAnsi="Meiryo UI"/>
        </w:rPr>
      </w:pPr>
      <w:r>
        <w:rPr>
          <w:rFonts w:ascii="Meiryo UI" w:eastAsia="Meiryo UI" w:hAnsi="Meiryo UI" w:hint="eastAsia"/>
        </w:rPr>
        <w:t>A：</w:t>
      </w:r>
      <w:r w:rsidRPr="00DF2B6D">
        <w:rPr>
          <w:rFonts w:ascii="Meiryo UI" w:eastAsia="Meiryo UI" w:hAnsi="Meiryo UI" w:hint="eastAsia"/>
        </w:rPr>
        <w:t>差し支えない。</w:t>
      </w:r>
    </w:p>
    <w:p w14:paraId="1AFFD2B7" w14:textId="634389F3" w:rsidR="00DF2B6D" w:rsidRDefault="00DF2B6D">
      <w:pPr>
        <w:rPr>
          <w:rFonts w:ascii="Meiryo UI" w:eastAsia="Meiryo UI" w:hAnsi="Meiryo UI"/>
        </w:rPr>
      </w:pPr>
    </w:p>
    <w:p w14:paraId="6575DA3C" w14:textId="3FE49F61" w:rsidR="00DF2B6D" w:rsidRDefault="00DF2B6D" w:rsidP="00DF2B6D">
      <w:pPr>
        <w:ind w:left="315" w:hangingChars="150" w:hanging="315"/>
        <w:rPr>
          <w:rFonts w:ascii="Meiryo UI" w:eastAsia="Meiryo UI" w:hAnsi="Meiryo UI"/>
        </w:rPr>
      </w:pPr>
      <w:r>
        <w:rPr>
          <w:rFonts w:ascii="Meiryo UI" w:eastAsia="Meiryo UI" w:hAnsi="Meiryo UI" w:hint="eastAsia"/>
        </w:rPr>
        <w:t>Q：</w:t>
      </w:r>
      <w:r w:rsidRPr="00DF2B6D">
        <w:rPr>
          <w:rFonts w:ascii="Meiryo UI" w:eastAsia="Meiryo UI" w:hAnsi="Meiryo UI" w:hint="eastAsia"/>
        </w:rPr>
        <w:t>バックヤード系制御端末パソコンはモニター背面に設置する小型パソコン</w:t>
      </w:r>
      <w:r>
        <w:rPr>
          <w:rFonts w:ascii="Meiryo UI" w:eastAsia="Meiryo UI" w:hAnsi="Meiryo UI" w:hint="eastAsia"/>
        </w:rPr>
        <w:t>でも差し支えないか</w:t>
      </w:r>
      <w:r w:rsidRPr="00DF2B6D">
        <w:rPr>
          <w:rFonts w:ascii="Meiryo UI" w:eastAsia="Meiryo UI" w:hAnsi="Meiryo UI" w:hint="eastAsia"/>
        </w:rPr>
        <w:t>。</w:t>
      </w:r>
      <w:r>
        <w:rPr>
          <w:rFonts w:ascii="Meiryo UI" w:eastAsia="Meiryo UI" w:hAnsi="Meiryo UI" w:hint="eastAsia"/>
        </w:rPr>
        <w:t>また，</w:t>
      </w:r>
      <w:r w:rsidRPr="00DF2B6D">
        <w:rPr>
          <w:rFonts w:ascii="Meiryo UI" w:eastAsia="Meiryo UI" w:hAnsi="Meiryo UI" w:hint="eastAsia"/>
        </w:rPr>
        <w:t>業務毎の待ち人数，最新の受付番号，処理件数の情報確認に関しては管理者用</w:t>
      </w:r>
      <w:r>
        <w:rPr>
          <w:rFonts w:ascii="Meiryo UI" w:eastAsia="Meiryo UI" w:hAnsi="Meiryo UI" w:hint="eastAsia"/>
        </w:rPr>
        <w:t>パソコン</w:t>
      </w:r>
      <w:r w:rsidRPr="00DF2B6D">
        <w:rPr>
          <w:rFonts w:ascii="Meiryo UI" w:eastAsia="Meiryo UI" w:hAnsi="Meiryo UI" w:hint="eastAsia"/>
        </w:rPr>
        <w:t>で対応</w:t>
      </w:r>
      <w:r>
        <w:rPr>
          <w:rFonts w:ascii="Meiryo UI" w:eastAsia="Meiryo UI" w:hAnsi="Meiryo UI" w:hint="eastAsia"/>
        </w:rPr>
        <w:t>する</w:t>
      </w:r>
      <w:r w:rsidRPr="00DF2B6D">
        <w:rPr>
          <w:rFonts w:ascii="Meiryo UI" w:eastAsia="Meiryo UI" w:hAnsi="Meiryo UI" w:hint="eastAsia"/>
        </w:rPr>
        <w:t>方法でも差し支えないか。</w:t>
      </w:r>
    </w:p>
    <w:p w14:paraId="236F33AE" w14:textId="77777777" w:rsidR="00DF2B6D" w:rsidRDefault="00DF2B6D" w:rsidP="00DF2B6D">
      <w:pPr>
        <w:rPr>
          <w:rFonts w:ascii="Meiryo UI" w:eastAsia="Meiryo UI" w:hAnsi="Meiryo UI"/>
        </w:rPr>
      </w:pPr>
      <w:r>
        <w:rPr>
          <w:rFonts w:ascii="Meiryo UI" w:eastAsia="Meiryo UI" w:hAnsi="Meiryo UI" w:hint="eastAsia"/>
        </w:rPr>
        <w:t>A：</w:t>
      </w:r>
      <w:r w:rsidRPr="00DF2B6D">
        <w:rPr>
          <w:rFonts w:ascii="Meiryo UI" w:eastAsia="Meiryo UI" w:hAnsi="Meiryo UI" w:hint="eastAsia"/>
        </w:rPr>
        <w:t>差し支えない。</w:t>
      </w:r>
    </w:p>
    <w:p w14:paraId="5262653C" w14:textId="23D2893D" w:rsidR="00DF2B6D" w:rsidRDefault="00DF2B6D">
      <w:pPr>
        <w:rPr>
          <w:rFonts w:ascii="Meiryo UI" w:eastAsia="Meiryo UI" w:hAnsi="Meiryo UI"/>
        </w:rPr>
      </w:pPr>
    </w:p>
    <w:p w14:paraId="072142B6" w14:textId="5C29874C" w:rsidR="00DF2B6D" w:rsidRDefault="00DF2B6D" w:rsidP="00DF2B6D">
      <w:pPr>
        <w:rPr>
          <w:rFonts w:ascii="Meiryo UI" w:eastAsia="Meiryo UI" w:hAnsi="Meiryo UI"/>
        </w:rPr>
      </w:pPr>
      <w:r>
        <w:rPr>
          <w:rFonts w:ascii="Meiryo UI" w:eastAsia="Meiryo UI" w:hAnsi="Meiryo UI" w:hint="eastAsia"/>
        </w:rPr>
        <w:t>Q：</w:t>
      </w:r>
      <w:r w:rsidRPr="00DF2B6D">
        <w:rPr>
          <w:rFonts w:ascii="Meiryo UI" w:eastAsia="Meiryo UI" w:hAnsi="Meiryo UI" w:hint="eastAsia"/>
        </w:rPr>
        <w:t>音と待ち人数の表示追加</w:t>
      </w:r>
      <w:r w:rsidRPr="00DF2B6D">
        <w:rPr>
          <w:rFonts w:ascii="Meiryo UI" w:eastAsia="Meiryo UI" w:hAnsi="Meiryo UI"/>
        </w:rPr>
        <w:t>(赤色反転表示等)で知らせる機能</w:t>
      </w:r>
      <w:r>
        <w:rPr>
          <w:rFonts w:ascii="Meiryo UI" w:eastAsia="Meiryo UI" w:hAnsi="Meiryo UI" w:hint="eastAsia"/>
        </w:rPr>
        <w:t>でも</w:t>
      </w:r>
      <w:r w:rsidRPr="00DF2B6D">
        <w:rPr>
          <w:rFonts w:ascii="Meiryo UI" w:eastAsia="Meiryo UI" w:hAnsi="Meiryo UI"/>
        </w:rPr>
        <w:t>差し支えないか。</w:t>
      </w:r>
    </w:p>
    <w:p w14:paraId="2208EDE7" w14:textId="1BB6BB56" w:rsidR="00DF2B6D" w:rsidRDefault="00DF2B6D" w:rsidP="00DF2B6D">
      <w:pPr>
        <w:rPr>
          <w:rFonts w:ascii="Meiryo UI" w:eastAsia="Meiryo UI" w:hAnsi="Meiryo UI"/>
        </w:rPr>
      </w:pPr>
      <w:r>
        <w:rPr>
          <w:rFonts w:ascii="Meiryo UI" w:eastAsia="Meiryo UI" w:hAnsi="Meiryo UI" w:hint="eastAsia"/>
        </w:rPr>
        <w:lastRenderedPageBreak/>
        <w:t>A：</w:t>
      </w:r>
      <w:r w:rsidRPr="00DF2B6D">
        <w:rPr>
          <w:rFonts w:ascii="Meiryo UI" w:eastAsia="Meiryo UI" w:hAnsi="Meiryo UI" w:hint="eastAsia"/>
        </w:rPr>
        <w:t>職員が気づくことが可能であれば差し支えない。</w:t>
      </w:r>
    </w:p>
    <w:p w14:paraId="42B3ADD5" w14:textId="1BE06670" w:rsidR="00DF2B6D" w:rsidRDefault="00DF2B6D">
      <w:pPr>
        <w:rPr>
          <w:rFonts w:ascii="Meiryo UI" w:eastAsia="Meiryo UI" w:hAnsi="Meiryo UI"/>
        </w:rPr>
      </w:pPr>
    </w:p>
    <w:p w14:paraId="5D74FA7C" w14:textId="35B1C24B" w:rsidR="0089469D" w:rsidRDefault="0089469D" w:rsidP="0089469D">
      <w:pPr>
        <w:ind w:left="420" w:hangingChars="200" w:hanging="420"/>
        <w:rPr>
          <w:rFonts w:ascii="Meiryo UI" w:eastAsia="Meiryo UI" w:hAnsi="Meiryo UI"/>
        </w:rPr>
      </w:pPr>
      <w:r>
        <w:rPr>
          <w:rFonts w:ascii="Meiryo UI" w:eastAsia="Meiryo UI" w:hAnsi="Meiryo UI" w:hint="eastAsia"/>
        </w:rPr>
        <w:t>Q：</w:t>
      </w:r>
      <w:r w:rsidRPr="0089469D">
        <w:rPr>
          <w:rFonts w:ascii="Meiryo UI" w:eastAsia="Meiryo UI" w:hAnsi="Meiryo UI" w:hint="eastAsia"/>
        </w:rPr>
        <w:t>（</w:t>
      </w:r>
      <w:r>
        <w:rPr>
          <w:rFonts w:ascii="Meiryo UI" w:eastAsia="Meiryo UI" w:hAnsi="Meiryo UI" w:hint="eastAsia"/>
        </w:rPr>
        <w:t>1</w:t>
      </w:r>
      <w:r w:rsidRPr="0089469D">
        <w:rPr>
          <w:rFonts w:ascii="Meiryo UI" w:eastAsia="Meiryo UI" w:hAnsi="Meiryo UI" w:hint="eastAsia"/>
        </w:rPr>
        <w:t>）提出書類のイ　企画提案書（任意書式）について，縦書式・横書式の指定及びページ数に制限は</w:t>
      </w:r>
      <w:r>
        <w:rPr>
          <w:rFonts w:ascii="Meiryo UI" w:eastAsia="Meiryo UI" w:hAnsi="Meiryo UI" w:hint="eastAsia"/>
        </w:rPr>
        <w:t>ある</w:t>
      </w:r>
      <w:r w:rsidRPr="0089469D">
        <w:rPr>
          <w:rFonts w:ascii="Meiryo UI" w:eastAsia="Meiryo UI" w:hAnsi="Meiryo UI" w:hint="eastAsia"/>
        </w:rPr>
        <w:t>か。ページ制限目途が</w:t>
      </w:r>
      <w:r>
        <w:rPr>
          <w:rFonts w:ascii="Meiryo UI" w:eastAsia="Meiryo UI" w:hAnsi="Meiryo UI" w:hint="eastAsia"/>
        </w:rPr>
        <w:t>あれば</w:t>
      </w:r>
      <w:r w:rsidRPr="0089469D">
        <w:rPr>
          <w:rFonts w:ascii="Meiryo UI" w:eastAsia="Meiryo UI" w:hAnsi="Meiryo UI" w:hint="eastAsia"/>
        </w:rPr>
        <w:t>ページ数をご教示ください。</w:t>
      </w:r>
    </w:p>
    <w:p w14:paraId="6793C561" w14:textId="6560F03D" w:rsidR="0089469D" w:rsidRDefault="0089469D" w:rsidP="0089469D">
      <w:pPr>
        <w:ind w:left="315" w:hangingChars="150" w:hanging="315"/>
        <w:rPr>
          <w:rFonts w:ascii="Meiryo UI" w:eastAsia="Meiryo UI" w:hAnsi="Meiryo UI"/>
        </w:rPr>
      </w:pPr>
      <w:r>
        <w:rPr>
          <w:rFonts w:ascii="Meiryo UI" w:eastAsia="Meiryo UI" w:hAnsi="Meiryo UI" w:hint="eastAsia"/>
        </w:rPr>
        <w:t>A：</w:t>
      </w:r>
      <w:r w:rsidRPr="0089469D">
        <w:rPr>
          <w:rFonts w:ascii="Meiryo UI" w:eastAsia="Meiryo UI" w:hAnsi="Meiryo UI" w:hint="eastAsia"/>
        </w:rPr>
        <w:t>書式について，縦，横の指定は特にないが横書式を推奨する。また，ページ数の指定もない。ただし，プレゼンテーションの説明に使用しないページは控えてください。参考資料のみで企画提案時に説明がない場合は，採点対象外となる可能性がある。</w:t>
      </w:r>
    </w:p>
    <w:p w14:paraId="336062DC" w14:textId="77777777" w:rsidR="0089469D" w:rsidRDefault="0089469D">
      <w:pPr>
        <w:rPr>
          <w:rFonts w:ascii="Meiryo UI" w:eastAsia="Meiryo UI" w:hAnsi="Meiryo UI"/>
        </w:rPr>
      </w:pPr>
    </w:p>
    <w:p w14:paraId="32BB0D59" w14:textId="1DAA3196" w:rsidR="0089469D" w:rsidRDefault="0089469D" w:rsidP="0089469D">
      <w:pPr>
        <w:ind w:left="315" w:hangingChars="150" w:hanging="315"/>
        <w:rPr>
          <w:rFonts w:ascii="Meiryo UI" w:eastAsia="Meiryo UI" w:hAnsi="Meiryo UI"/>
        </w:rPr>
      </w:pPr>
      <w:r>
        <w:rPr>
          <w:rFonts w:ascii="Meiryo UI" w:eastAsia="Meiryo UI" w:hAnsi="Meiryo UI" w:hint="eastAsia"/>
        </w:rPr>
        <w:t>Q：2</w:t>
      </w:r>
      <w:r w:rsidRPr="0089469D">
        <w:rPr>
          <w:rFonts w:ascii="Meiryo UI" w:eastAsia="Meiryo UI" w:hAnsi="Meiryo UI" w:hint="eastAsia"/>
        </w:rPr>
        <w:t>概要（</w:t>
      </w:r>
      <w:r>
        <w:rPr>
          <w:rFonts w:ascii="Meiryo UI" w:eastAsia="Meiryo UI" w:hAnsi="Meiryo UI" w:hint="eastAsia"/>
        </w:rPr>
        <w:t>5</w:t>
      </w:r>
      <w:r w:rsidRPr="0089469D">
        <w:rPr>
          <w:rFonts w:ascii="Meiryo UI" w:eastAsia="Meiryo UI" w:hAnsi="Meiryo UI" w:hint="eastAsia"/>
        </w:rPr>
        <w:t>）保守対応について，今回の調達では</w:t>
      </w:r>
      <w:r w:rsidRPr="0089469D">
        <w:rPr>
          <w:rFonts w:ascii="Meiryo UI" w:eastAsia="Meiryo UI" w:hAnsi="Meiryo UI"/>
        </w:rPr>
        <w:t>2027年3月までは保守契約やＷＥＢ機能契約締結の上，本調達に含むという認識</w:t>
      </w:r>
      <w:r>
        <w:rPr>
          <w:rFonts w:ascii="Meiryo UI" w:eastAsia="Meiryo UI" w:hAnsi="Meiryo UI" w:hint="eastAsia"/>
        </w:rPr>
        <w:t>だ</w:t>
      </w:r>
      <w:r w:rsidRPr="0089469D">
        <w:rPr>
          <w:rFonts w:ascii="Meiryo UI" w:eastAsia="Meiryo UI" w:hAnsi="Meiryo UI"/>
        </w:rPr>
        <w:t>が，2027年度4月以降は別途年度都度の両締結が必要になる認識</w:t>
      </w:r>
      <w:r>
        <w:rPr>
          <w:rFonts w:ascii="Meiryo UI" w:eastAsia="Meiryo UI" w:hAnsi="Meiryo UI" w:hint="eastAsia"/>
        </w:rPr>
        <w:t>だ</w:t>
      </w:r>
      <w:r w:rsidRPr="0089469D">
        <w:rPr>
          <w:rFonts w:ascii="Meiryo UI" w:eastAsia="Meiryo UI" w:hAnsi="Meiryo UI"/>
        </w:rPr>
        <w:t>が認識に相違</w:t>
      </w:r>
      <w:r>
        <w:rPr>
          <w:rFonts w:ascii="Meiryo UI" w:eastAsia="Meiryo UI" w:hAnsi="Meiryo UI" w:hint="eastAsia"/>
        </w:rPr>
        <w:t>はある</w:t>
      </w:r>
      <w:r w:rsidRPr="0089469D">
        <w:rPr>
          <w:rFonts w:ascii="Meiryo UI" w:eastAsia="Meiryo UI" w:hAnsi="Meiryo UI"/>
        </w:rPr>
        <w:t>か？</w:t>
      </w:r>
    </w:p>
    <w:p w14:paraId="777AAB29" w14:textId="1A51D35A" w:rsidR="0089469D" w:rsidRDefault="0089469D" w:rsidP="0089469D">
      <w:pPr>
        <w:rPr>
          <w:rFonts w:ascii="Meiryo UI" w:eastAsia="Meiryo UI" w:hAnsi="Meiryo UI"/>
        </w:rPr>
      </w:pPr>
      <w:r>
        <w:rPr>
          <w:rFonts w:ascii="Meiryo UI" w:eastAsia="Meiryo UI" w:hAnsi="Meiryo UI" w:hint="eastAsia"/>
        </w:rPr>
        <w:t>A：</w:t>
      </w:r>
      <w:r w:rsidRPr="0089469D">
        <w:rPr>
          <w:rFonts w:ascii="Meiryo UI" w:eastAsia="Meiryo UI" w:hAnsi="Meiryo UI" w:hint="eastAsia"/>
        </w:rPr>
        <w:t>お見込みの通り。</w:t>
      </w:r>
    </w:p>
    <w:p w14:paraId="7A253C73" w14:textId="38054778" w:rsidR="0089469D" w:rsidRDefault="0089469D">
      <w:pPr>
        <w:rPr>
          <w:rFonts w:ascii="Meiryo UI" w:eastAsia="Meiryo UI" w:hAnsi="Meiryo UI"/>
        </w:rPr>
      </w:pPr>
    </w:p>
    <w:p w14:paraId="63451695" w14:textId="33916843" w:rsidR="0089469D" w:rsidRDefault="0089469D" w:rsidP="0089469D">
      <w:pPr>
        <w:ind w:left="315" w:hangingChars="150" w:hanging="315"/>
        <w:rPr>
          <w:rFonts w:ascii="Meiryo UI" w:eastAsia="Meiryo UI" w:hAnsi="Meiryo UI"/>
        </w:rPr>
      </w:pPr>
      <w:r>
        <w:rPr>
          <w:rFonts w:ascii="Meiryo UI" w:eastAsia="Meiryo UI" w:hAnsi="Meiryo UI" w:hint="eastAsia"/>
        </w:rPr>
        <w:t>Q：</w:t>
      </w:r>
      <w:r w:rsidRPr="0089469D">
        <w:rPr>
          <w:rFonts w:ascii="Meiryo UI" w:eastAsia="Meiryo UI" w:hAnsi="Meiryo UI" w:hint="eastAsia"/>
        </w:rPr>
        <w:t>様式第</w:t>
      </w:r>
      <w:r>
        <w:rPr>
          <w:rFonts w:ascii="Meiryo UI" w:eastAsia="Meiryo UI" w:hAnsi="Meiryo UI"/>
        </w:rPr>
        <w:t>3</w:t>
      </w:r>
      <w:r w:rsidRPr="0089469D">
        <w:rPr>
          <w:rFonts w:ascii="Meiryo UI" w:eastAsia="Meiryo UI" w:hAnsi="Meiryo UI"/>
        </w:rPr>
        <w:t>号について，客観的に証明できるものを添付するということとありますが，社内規定上，契約書としての添付が困難な場合，納入が証明されている（それぞれの団体に納入し，団体様から押印いただいている）書類を添付する認識でよろしかったでしょうか。</w:t>
      </w:r>
    </w:p>
    <w:p w14:paraId="0CECD1B7" w14:textId="48A9B728" w:rsidR="0089469D" w:rsidRDefault="0089469D" w:rsidP="0089469D">
      <w:pPr>
        <w:ind w:left="315" w:hangingChars="150" w:hanging="315"/>
        <w:rPr>
          <w:rFonts w:ascii="Meiryo UI" w:eastAsia="Meiryo UI" w:hAnsi="Meiryo UI"/>
        </w:rPr>
      </w:pPr>
      <w:r>
        <w:rPr>
          <w:rFonts w:ascii="Meiryo UI" w:eastAsia="Meiryo UI" w:hAnsi="Meiryo UI" w:hint="eastAsia"/>
        </w:rPr>
        <w:t>A：</w:t>
      </w:r>
      <w:r w:rsidRPr="0089469D">
        <w:rPr>
          <w:rFonts w:ascii="Meiryo UI" w:eastAsia="Meiryo UI" w:hAnsi="Meiryo UI" w:hint="eastAsia"/>
        </w:rPr>
        <w:t>様式内にもあるように，契約名，納入物品名，自治体名，契約日が明示されていて客観的に証明できる書類であれば問題ない。なお，様式第</w:t>
      </w:r>
      <w:r w:rsidRPr="0089469D">
        <w:rPr>
          <w:rFonts w:ascii="Meiryo UI" w:eastAsia="Meiryo UI" w:hAnsi="Meiryo UI"/>
        </w:rPr>
        <w:t>3号は参加表明時に添付する書類のため，すでに参加表明を締め切っているため，参考回答とする。</w:t>
      </w:r>
    </w:p>
    <w:p w14:paraId="3D939EEF" w14:textId="74361EF0" w:rsidR="0089469D" w:rsidRPr="0089469D" w:rsidRDefault="0089469D">
      <w:pPr>
        <w:rPr>
          <w:rFonts w:ascii="Meiryo UI" w:eastAsia="Meiryo UI" w:hAnsi="Meiryo UI"/>
        </w:rPr>
      </w:pPr>
    </w:p>
    <w:p w14:paraId="51A3E025" w14:textId="34E40B04" w:rsidR="0089469D" w:rsidRDefault="0089469D" w:rsidP="0089469D">
      <w:pPr>
        <w:ind w:left="315" w:hangingChars="150" w:hanging="315"/>
        <w:rPr>
          <w:rFonts w:ascii="Meiryo UI" w:eastAsia="Meiryo UI" w:hAnsi="Meiryo UI"/>
        </w:rPr>
      </w:pPr>
      <w:r>
        <w:rPr>
          <w:rFonts w:ascii="Meiryo UI" w:eastAsia="Meiryo UI" w:hAnsi="Meiryo UI" w:hint="eastAsia"/>
        </w:rPr>
        <w:t>Q：3</w:t>
      </w:r>
      <w:r w:rsidRPr="0089469D">
        <w:rPr>
          <w:rFonts w:ascii="Meiryo UI" w:eastAsia="Meiryo UI" w:hAnsi="Meiryo UI" w:hint="eastAsia"/>
        </w:rPr>
        <w:t xml:space="preserve">　参加資格要件について，ＪＶのような形態での参加でも問題</w:t>
      </w:r>
      <w:r>
        <w:rPr>
          <w:rFonts w:ascii="Meiryo UI" w:eastAsia="Meiryo UI" w:hAnsi="Meiryo UI" w:hint="eastAsia"/>
        </w:rPr>
        <w:t>ない</w:t>
      </w:r>
      <w:r w:rsidRPr="0089469D">
        <w:rPr>
          <w:rFonts w:ascii="Meiryo UI" w:eastAsia="Meiryo UI" w:hAnsi="Meiryo UI" w:hint="eastAsia"/>
        </w:rPr>
        <w:t>か。（それぞれの企業間で参加要件を満たしており，過去にも</w:t>
      </w:r>
      <w:r>
        <w:rPr>
          <w:rFonts w:ascii="Meiryo UI" w:eastAsia="Meiryo UI" w:hAnsi="Meiryo UI" w:hint="eastAsia"/>
        </w:rPr>
        <w:t>(1)</w:t>
      </w:r>
      <w:r w:rsidRPr="0089469D">
        <w:rPr>
          <w:rFonts w:ascii="Meiryo UI" w:eastAsia="Meiryo UI" w:hAnsi="Meiryo UI" w:hint="eastAsia"/>
        </w:rPr>
        <w:t>～</w:t>
      </w:r>
      <w:r>
        <w:rPr>
          <w:rFonts w:ascii="Meiryo UI" w:eastAsia="Meiryo UI" w:hAnsi="Meiryo UI" w:hint="eastAsia"/>
        </w:rPr>
        <w:t>(</w:t>
      </w:r>
      <w:r>
        <w:rPr>
          <w:rFonts w:ascii="Meiryo UI" w:eastAsia="Meiryo UI" w:hAnsi="Meiryo UI"/>
        </w:rPr>
        <w:t>5</w:t>
      </w:r>
      <w:r>
        <w:rPr>
          <w:rFonts w:ascii="Meiryo UI" w:eastAsia="Meiryo UI" w:hAnsi="Meiryo UI" w:hint="eastAsia"/>
        </w:rPr>
        <w:t>)</w:t>
      </w:r>
      <w:r w:rsidRPr="0089469D">
        <w:rPr>
          <w:rFonts w:ascii="Meiryo UI" w:eastAsia="Meiryo UI" w:hAnsi="Meiryo UI" w:hint="eastAsia"/>
        </w:rPr>
        <w:t>に該当したことがない前提）</w:t>
      </w:r>
    </w:p>
    <w:p w14:paraId="6422320E" w14:textId="6AB722FD" w:rsidR="0089469D" w:rsidRPr="0089469D" w:rsidRDefault="0089469D" w:rsidP="0089469D">
      <w:pPr>
        <w:ind w:left="315" w:hangingChars="150" w:hanging="315"/>
        <w:rPr>
          <w:rFonts w:ascii="Meiryo UI" w:eastAsia="Meiryo UI" w:hAnsi="Meiryo UI"/>
        </w:rPr>
      </w:pPr>
      <w:r>
        <w:rPr>
          <w:rFonts w:ascii="Meiryo UI" w:eastAsia="Meiryo UI" w:hAnsi="Meiryo UI" w:hint="eastAsia"/>
        </w:rPr>
        <w:t>A：</w:t>
      </w:r>
      <w:r w:rsidRPr="0089469D">
        <w:rPr>
          <w:rFonts w:ascii="Meiryo UI" w:eastAsia="Meiryo UI" w:hAnsi="Meiryo UI" w:hint="eastAsia"/>
        </w:rPr>
        <w:t>問題はないが，参加表明をした事業者がプレゼンテーションを行い，その後契約に進むため，すでに参加表明の受付期限を経過している様式第</w:t>
      </w:r>
      <w:r w:rsidRPr="0089469D">
        <w:rPr>
          <w:rFonts w:ascii="Meiryo UI" w:eastAsia="Meiryo UI" w:hAnsi="Meiryo UI"/>
        </w:rPr>
        <w:t>1号　参加表明書に記載のある事業者を途中から変更することは不可能。</w:t>
      </w:r>
    </w:p>
    <w:p w14:paraId="5B4DC5A3" w14:textId="77777777" w:rsidR="0089469D" w:rsidRDefault="0089469D">
      <w:pPr>
        <w:rPr>
          <w:rFonts w:ascii="Meiryo UI" w:eastAsia="Meiryo UI" w:hAnsi="Meiryo UI"/>
        </w:rPr>
      </w:pPr>
    </w:p>
    <w:p w14:paraId="5AA3D017" w14:textId="5972D73F" w:rsidR="0089469D" w:rsidRDefault="0089469D">
      <w:pPr>
        <w:rPr>
          <w:rFonts w:ascii="Meiryo UI" w:eastAsia="Meiryo UI" w:hAnsi="Meiryo UI"/>
        </w:rPr>
      </w:pPr>
    </w:p>
    <w:p w14:paraId="25B88460" w14:textId="77777777" w:rsidR="0089469D" w:rsidRPr="00CC0BFD" w:rsidRDefault="0089469D">
      <w:pPr>
        <w:rPr>
          <w:rFonts w:ascii="Meiryo UI" w:eastAsia="Meiryo UI" w:hAnsi="Meiryo UI"/>
        </w:rPr>
      </w:pPr>
    </w:p>
    <w:sectPr w:rsidR="0089469D" w:rsidRPr="00CC0BF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92B60F" w14:textId="77777777" w:rsidR="0089469D" w:rsidRDefault="0089469D" w:rsidP="0089469D">
      <w:r>
        <w:separator/>
      </w:r>
    </w:p>
  </w:endnote>
  <w:endnote w:type="continuationSeparator" w:id="0">
    <w:p w14:paraId="5B1DAB79" w14:textId="77777777" w:rsidR="0089469D" w:rsidRDefault="0089469D" w:rsidP="00894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96E170" w14:textId="77777777" w:rsidR="0089469D" w:rsidRDefault="0089469D" w:rsidP="0089469D">
      <w:r>
        <w:separator/>
      </w:r>
    </w:p>
  </w:footnote>
  <w:footnote w:type="continuationSeparator" w:id="0">
    <w:p w14:paraId="1E8BE233" w14:textId="77777777" w:rsidR="0089469D" w:rsidRDefault="0089469D" w:rsidP="008946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BFD"/>
    <w:rsid w:val="0054146B"/>
    <w:rsid w:val="00617D94"/>
    <w:rsid w:val="0089469D"/>
    <w:rsid w:val="00B650F4"/>
    <w:rsid w:val="00C22E2B"/>
    <w:rsid w:val="00CC0BFD"/>
    <w:rsid w:val="00DF2B6D"/>
    <w:rsid w:val="00E80C6B"/>
    <w:rsid w:val="00EA15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924120F"/>
  <w15:chartTrackingRefBased/>
  <w15:docId w15:val="{1EE902A8-5D98-4843-88C5-34E93EB1B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9469D"/>
    <w:pPr>
      <w:tabs>
        <w:tab w:val="center" w:pos="4252"/>
        <w:tab w:val="right" w:pos="8504"/>
      </w:tabs>
      <w:snapToGrid w:val="0"/>
    </w:pPr>
  </w:style>
  <w:style w:type="character" w:customStyle="1" w:styleId="a4">
    <w:name w:val="ヘッダー (文字)"/>
    <w:basedOn w:val="a0"/>
    <w:link w:val="a3"/>
    <w:uiPriority w:val="99"/>
    <w:rsid w:val="0089469D"/>
  </w:style>
  <w:style w:type="paragraph" w:styleId="a5">
    <w:name w:val="footer"/>
    <w:basedOn w:val="a"/>
    <w:link w:val="a6"/>
    <w:uiPriority w:val="99"/>
    <w:unhideWhenUsed/>
    <w:rsid w:val="0089469D"/>
    <w:pPr>
      <w:tabs>
        <w:tab w:val="center" w:pos="4252"/>
        <w:tab w:val="right" w:pos="8504"/>
      </w:tabs>
      <w:snapToGrid w:val="0"/>
    </w:pPr>
  </w:style>
  <w:style w:type="character" w:customStyle="1" w:styleId="a6">
    <w:name w:val="フッター (文字)"/>
    <w:basedOn w:val="a0"/>
    <w:link w:val="a5"/>
    <w:uiPriority w:val="99"/>
    <w:rsid w:val="008946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250</Words>
  <Characters>1430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vill.Tokai</Company>
  <LinksUpToDate>false</LinksUpToDate>
  <CharactersWithSpaces>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直哉</dc:creator>
  <cp:keywords/>
  <dc:description/>
  <cp:lastModifiedBy>佐藤 直哉</cp:lastModifiedBy>
  <cp:revision>4</cp:revision>
  <dcterms:created xsi:type="dcterms:W3CDTF">2026-04-20T00:11:00Z</dcterms:created>
  <dcterms:modified xsi:type="dcterms:W3CDTF">2026-05-11T04:09:00Z</dcterms:modified>
</cp:coreProperties>
</file>