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5C1" w:rsidRPr="008D5DA2" w:rsidRDefault="00A76973" w:rsidP="00EC51A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作業工程表・</w:t>
      </w:r>
      <w:r w:rsidR="005B2D7C" w:rsidRPr="008D5DA2">
        <w:rPr>
          <w:rFonts w:ascii="ＭＳ 明朝" w:eastAsia="ＭＳ 明朝" w:hAnsi="ＭＳ 明朝" w:hint="eastAsia"/>
          <w:sz w:val="22"/>
        </w:rPr>
        <w:t>作業動線図</w:t>
      </w:r>
      <w:r w:rsidR="008D5DA2">
        <w:rPr>
          <w:rFonts w:ascii="ＭＳ 明朝" w:eastAsia="ＭＳ 明朝" w:hAnsi="ＭＳ 明朝" w:hint="eastAsia"/>
          <w:sz w:val="22"/>
        </w:rPr>
        <w:t>を作成する際の設定条件</w:t>
      </w:r>
    </w:p>
    <w:p w:rsidR="00CB65C6" w:rsidRPr="00FE67E0" w:rsidRDefault="00CB65C6" w:rsidP="00CB65C6">
      <w:pPr>
        <w:rPr>
          <w:rFonts w:ascii="ＭＳ 明朝" w:eastAsia="ＭＳ 明朝" w:hAnsi="ＭＳ 明朝"/>
          <w:sz w:val="22"/>
        </w:rPr>
      </w:pPr>
    </w:p>
    <w:p w:rsidR="005B2D7C" w:rsidRPr="00FE67E0" w:rsidRDefault="00A76973" w:rsidP="00251F81">
      <w:pPr>
        <w:ind w:firstLineChars="100" w:firstLine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「様式</w:t>
      </w:r>
      <w:r w:rsidR="00044A7B" w:rsidRPr="00FE67E0">
        <w:rPr>
          <w:rFonts w:ascii="ＭＳ 明朝" w:eastAsia="ＭＳ 明朝" w:hAnsi="ＭＳ 明朝" w:hint="eastAsia"/>
          <w:sz w:val="22"/>
        </w:rPr>
        <w:t>第</w:t>
      </w:r>
      <w:r w:rsidRPr="00FE67E0">
        <w:rPr>
          <w:rFonts w:ascii="ＭＳ 明朝" w:eastAsia="ＭＳ 明朝" w:hAnsi="ＭＳ 明朝" w:hint="eastAsia"/>
          <w:sz w:val="22"/>
        </w:rPr>
        <w:t>６</w:t>
      </w:r>
      <w:r w:rsidR="00044A7B" w:rsidRPr="00FE67E0">
        <w:rPr>
          <w:rFonts w:ascii="ＭＳ 明朝" w:eastAsia="ＭＳ 明朝" w:hAnsi="ＭＳ 明朝" w:hint="eastAsia"/>
          <w:sz w:val="22"/>
        </w:rPr>
        <w:t>号</w:t>
      </w:r>
      <w:r w:rsidRPr="00FE67E0">
        <w:rPr>
          <w:rFonts w:ascii="ＭＳ 明朝" w:eastAsia="ＭＳ 明朝" w:hAnsi="ＭＳ 明朝" w:hint="eastAsia"/>
          <w:sz w:val="22"/>
        </w:rPr>
        <w:t xml:space="preserve">　作業工程表」及び「様式</w:t>
      </w:r>
      <w:r w:rsidR="00044A7B" w:rsidRPr="00FE67E0">
        <w:rPr>
          <w:rFonts w:ascii="ＭＳ 明朝" w:eastAsia="ＭＳ 明朝" w:hAnsi="ＭＳ 明朝" w:hint="eastAsia"/>
          <w:sz w:val="22"/>
        </w:rPr>
        <w:t>第</w:t>
      </w:r>
      <w:r w:rsidRPr="00FE67E0">
        <w:rPr>
          <w:rFonts w:ascii="ＭＳ 明朝" w:eastAsia="ＭＳ 明朝" w:hAnsi="ＭＳ 明朝" w:hint="eastAsia"/>
          <w:sz w:val="22"/>
        </w:rPr>
        <w:t>７</w:t>
      </w:r>
      <w:r w:rsidR="00044A7B" w:rsidRPr="00FE67E0">
        <w:rPr>
          <w:rFonts w:ascii="ＭＳ 明朝" w:eastAsia="ＭＳ 明朝" w:hAnsi="ＭＳ 明朝" w:hint="eastAsia"/>
          <w:sz w:val="22"/>
        </w:rPr>
        <w:t>号</w:t>
      </w:r>
      <w:r w:rsidRPr="00FE67E0">
        <w:rPr>
          <w:rFonts w:ascii="ＭＳ 明朝" w:eastAsia="ＭＳ 明朝" w:hAnsi="ＭＳ 明朝" w:hint="eastAsia"/>
          <w:sz w:val="22"/>
        </w:rPr>
        <w:t xml:space="preserve">　</w:t>
      </w:r>
      <w:r w:rsidR="008D5DA2" w:rsidRPr="00FE67E0">
        <w:rPr>
          <w:rFonts w:ascii="ＭＳ 明朝" w:eastAsia="ＭＳ 明朝" w:hAnsi="ＭＳ 明朝" w:hint="eastAsia"/>
          <w:sz w:val="22"/>
        </w:rPr>
        <w:t>作業動線図</w:t>
      </w:r>
      <w:r w:rsidRPr="00FE67E0">
        <w:rPr>
          <w:rFonts w:ascii="ＭＳ 明朝" w:eastAsia="ＭＳ 明朝" w:hAnsi="ＭＳ 明朝" w:hint="eastAsia"/>
          <w:sz w:val="22"/>
        </w:rPr>
        <w:t>」</w:t>
      </w:r>
      <w:r w:rsidR="008D5DA2" w:rsidRPr="00FE67E0">
        <w:rPr>
          <w:rFonts w:ascii="ＭＳ 明朝" w:eastAsia="ＭＳ 明朝" w:hAnsi="ＭＳ 明朝" w:hint="eastAsia"/>
          <w:sz w:val="22"/>
        </w:rPr>
        <w:t>は，次に示す条件により作成すること。</w:t>
      </w:r>
    </w:p>
    <w:p w:rsidR="008D5DA2" w:rsidRPr="00FE67E0" w:rsidRDefault="008D5DA2" w:rsidP="00BD6A53">
      <w:pPr>
        <w:rPr>
          <w:rFonts w:ascii="ＭＳ 明朝" w:eastAsia="ＭＳ 明朝" w:hAnsi="ＭＳ 明朝"/>
          <w:sz w:val="22"/>
        </w:rPr>
      </w:pPr>
    </w:p>
    <w:p w:rsidR="00BD6A53" w:rsidRPr="00FE67E0" w:rsidRDefault="008D5DA2" w:rsidP="00BD6A53">
      <w:pPr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【基本条件】</w:t>
      </w:r>
    </w:p>
    <w:p w:rsidR="008D5DA2" w:rsidRPr="00FE67E0" w:rsidRDefault="008D5DA2" w:rsidP="00AE2F2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</w:t>
      </w:r>
      <w:r w:rsidR="00A76973" w:rsidRPr="00FE67E0">
        <w:rPr>
          <w:rFonts w:ascii="ＭＳ 明朝" w:eastAsia="ＭＳ 明朝" w:hAnsi="ＭＳ 明朝" w:hint="eastAsia"/>
          <w:sz w:val="22"/>
        </w:rPr>
        <w:t>作成に当たっては</w:t>
      </w:r>
      <w:r w:rsidRPr="00FE67E0">
        <w:rPr>
          <w:rFonts w:ascii="ＭＳ 明朝" w:eastAsia="ＭＳ 明朝" w:hAnsi="ＭＳ 明朝" w:hint="eastAsia"/>
          <w:sz w:val="22"/>
        </w:rPr>
        <w:t>文部科学省</w:t>
      </w:r>
      <w:r w:rsidR="00AE2F27" w:rsidRPr="00FE67E0">
        <w:rPr>
          <w:rFonts w:ascii="ＭＳ 明朝" w:eastAsia="ＭＳ 明朝" w:hAnsi="ＭＳ 明朝" w:hint="eastAsia"/>
          <w:sz w:val="22"/>
        </w:rPr>
        <w:t>スポーツ・青少年局学校健康教育課が発行（平成24年3月）している「学校給食調理従事者研修マニュアル」に</w:t>
      </w:r>
      <w:r w:rsidR="00A76973" w:rsidRPr="00FE67E0">
        <w:rPr>
          <w:rFonts w:ascii="ＭＳ 明朝" w:eastAsia="ＭＳ 明朝" w:hAnsi="ＭＳ 明朝" w:hint="eastAsia"/>
          <w:sz w:val="22"/>
        </w:rPr>
        <w:t>よる</w:t>
      </w:r>
      <w:r w:rsidR="00AE2F27" w:rsidRPr="00FE67E0">
        <w:rPr>
          <w:rFonts w:ascii="ＭＳ 明朝" w:eastAsia="ＭＳ 明朝" w:hAnsi="ＭＳ 明朝" w:hint="eastAsia"/>
          <w:sz w:val="22"/>
        </w:rPr>
        <w:t>こと。</w:t>
      </w:r>
    </w:p>
    <w:p w:rsidR="00AE2F27" w:rsidRPr="00FE67E0" w:rsidRDefault="00AE2F27" w:rsidP="00AE2F2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・調理手順や材料の量及び</w:t>
      </w:r>
      <w:r w:rsidR="00E61504" w:rsidRPr="00FE67E0">
        <w:rPr>
          <w:rFonts w:ascii="ＭＳ 明朝" w:eastAsia="ＭＳ 明朝" w:hAnsi="ＭＳ 明朝" w:hint="eastAsia"/>
          <w:sz w:val="22"/>
        </w:rPr>
        <w:t>納品場所，納品</w:t>
      </w:r>
      <w:r w:rsidRPr="00FE67E0">
        <w:rPr>
          <w:rFonts w:ascii="ＭＳ 明朝" w:eastAsia="ＭＳ 明朝" w:hAnsi="ＭＳ 明朝" w:hint="eastAsia"/>
          <w:sz w:val="22"/>
        </w:rPr>
        <w:t>時間等は，「別紙１　作り方」及び「別紙２　給食材料表」を参照すること。</w:t>
      </w:r>
    </w:p>
    <w:p w:rsidR="00AE2F27" w:rsidRPr="00FE67E0" w:rsidRDefault="00AE2F27" w:rsidP="00AE2F2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・作業工程表の様式は適宜調整することとし，必要事項が記載されていれば任意様式でも可とする。</w:t>
      </w:r>
    </w:p>
    <w:p w:rsidR="00AE2F27" w:rsidRPr="00FE67E0" w:rsidRDefault="00AE2F27" w:rsidP="00AE2F27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AE2F27" w:rsidRPr="00FE67E0" w:rsidRDefault="00AE2F27" w:rsidP="00AE2F2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【施設条件】</w:t>
      </w:r>
    </w:p>
    <w:p w:rsidR="008D5DA2" w:rsidRPr="00FE67E0" w:rsidRDefault="005B2D7C" w:rsidP="005B2D7C">
      <w:pPr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・給食数</w:t>
      </w:r>
      <w:r w:rsidR="008D5DA2" w:rsidRPr="00FE67E0">
        <w:rPr>
          <w:rFonts w:ascii="ＭＳ 明朝" w:eastAsia="ＭＳ 明朝" w:hAnsi="ＭＳ 明朝" w:hint="eastAsia"/>
          <w:sz w:val="22"/>
        </w:rPr>
        <w:t>は</w:t>
      </w:r>
      <w:r w:rsidR="00350AE5" w:rsidRPr="00FE67E0">
        <w:rPr>
          <w:rFonts w:ascii="ＭＳ 明朝" w:eastAsia="ＭＳ 明朝" w:hAnsi="ＭＳ 明朝" w:hint="eastAsia"/>
          <w:sz w:val="22"/>
        </w:rPr>
        <w:t>5</w:t>
      </w:r>
      <w:r w:rsidR="00462FB5">
        <w:rPr>
          <w:rFonts w:ascii="ＭＳ 明朝" w:eastAsia="ＭＳ 明朝" w:hAnsi="ＭＳ 明朝" w:hint="eastAsia"/>
          <w:sz w:val="22"/>
        </w:rPr>
        <w:t>3</w:t>
      </w:r>
      <w:bookmarkStart w:id="0" w:name="_GoBack"/>
      <w:bookmarkEnd w:id="0"/>
      <w:r w:rsidR="00462FB5">
        <w:rPr>
          <w:rFonts w:ascii="ＭＳ 明朝" w:eastAsia="ＭＳ 明朝" w:hAnsi="ＭＳ 明朝" w:hint="eastAsia"/>
          <w:sz w:val="22"/>
        </w:rPr>
        <w:t>0</w:t>
      </w:r>
      <w:r w:rsidRPr="00FE67E0">
        <w:rPr>
          <w:rFonts w:ascii="ＭＳ 明朝" w:eastAsia="ＭＳ 明朝" w:hAnsi="ＭＳ 明朝" w:hint="eastAsia"/>
          <w:sz w:val="22"/>
        </w:rPr>
        <w:t>食</w:t>
      </w:r>
      <w:r w:rsidR="008D5DA2" w:rsidRPr="00FE67E0">
        <w:rPr>
          <w:rFonts w:ascii="ＭＳ 明朝" w:eastAsia="ＭＳ 明朝" w:hAnsi="ＭＳ 明朝" w:hint="eastAsia"/>
          <w:sz w:val="22"/>
        </w:rPr>
        <w:t>とする。</w:t>
      </w:r>
    </w:p>
    <w:p w:rsidR="00BD4050" w:rsidRPr="00FE67E0" w:rsidRDefault="008D5DA2" w:rsidP="005B2D7C">
      <w:pPr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・給食施設は</w:t>
      </w:r>
      <w:r w:rsidR="00462FB5">
        <w:rPr>
          <w:rFonts w:ascii="ＭＳ 明朝" w:eastAsia="ＭＳ 明朝" w:hAnsi="ＭＳ 明朝" w:hint="eastAsia"/>
          <w:sz w:val="22"/>
        </w:rPr>
        <w:t>ドライ</w:t>
      </w:r>
      <w:r w:rsidR="00BD4050" w:rsidRPr="00FE67E0">
        <w:rPr>
          <w:rFonts w:ascii="ＭＳ 明朝" w:eastAsia="ＭＳ 明朝" w:hAnsi="ＭＳ 明朝" w:hint="eastAsia"/>
          <w:sz w:val="22"/>
        </w:rPr>
        <w:t>システム</w:t>
      </w:r>
      <w:r w:rsidRPr="00FE67E0">
        <w:rPr>
          <w:rFonts w:ascii="ＭＳ 明朝" w:eastAsia="ＭＳ 明朝" w:hAnsi="ＭＳ 明朝" w:hint="eastAsia"/>
          <w:sz w:val="22"/>
        </w:rPr>
        <w:t>とし，面積は</w:t>
      </w:r>
      <w:r w:rsidR="00462FB5">
        <w:rPr>
          <w:rFonts w:ascii="ＭＳ 明朝" w:eastAsia="ＭＳ 明朝" w:hAnsi="ＭＳ 明朝" w:hint="eastAsia"/>
          <w:sz w:val="22"/>
        </w:rPr>
        <w:t>345</w:t>
      </w:r>
      <w:r w:rsidR="00BD6A53" w:rsidRPr="00FE67E0">
        <w:rPr>
          <w:rFonts w:ascii="ＭＳ 明朝" w:eastAsia="ＭＳ 明朝" w:hAnsi="ＭＳ 明朝" w:hint="eastAsia"/>
          <w:sz w:val="22"/>
        </w:rPr>
        <w:t>㎡</w:t>
      </w:r>
      <w:r w:rsidRPr="00FE67E0">
        <w:rPr>
          <w:rFonts w:ascii="ＭＳ 明朝" w:eastAsia="ＭＳ 明朝" w:hAnsi="ＭＳ 明朝" w:hint="eastAsia"/>
          <w:sz w:val="22"/>
        </w:rPr>
        <w:t>とする。</w:t>
      </w:r>
    </w:p>
    <w:p w:rsidR="002A00FC" w:rsidRPr="00882CC1" w:rsidRDefault="002A00FC" w:rsidP="002A00F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882CC1">
        <w:rPr>
          <w:rFonts w:ascii="ＭＳ 明朝" w:eastAsia="ＭＳ 明朝" w:hAnsi="ＭＳ 明朝" w:hint="eastAsia"/>
          <w:sz w:val="22"/>
        </w:rPr>
        <w:t>・給食室は「汚染作業区域」と「非汚染作業区域」に分かれているものとし，「非汚染作業区域」の入り口にはエアシャワーが設けられているものとする。</w:t>
      </w:r>
    </w:p>
    <w:p w:rsidR="00350AE5" w:rsidRPr="00FE67E0" w:rsidRDefault="00350AE5" w:rsidP="00AE2F27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・調理室内では，移動式作業台を2台使用できる</w:t>
      </w:r>
      <w:r w:rsidR="0053265B" w:rsidRPr="00FE67E0">
        <w:rPr>
          <w:rFonts w:ascii="ＭＳ 明朝" w:eastAsia="ＭＳ 明朝" w:hAnsi="ＭＳ 明朝" w:hint="eastAsia"/>
          <w:sz w:val="22"/>
        </w:rPr>
        <w:t>こと</w:t>
      </w:r>
      <w:r w:rsidRPr="00FE67E0">
        <w:rPr>
          <w:rFonts w:ascii="ＭＳ 明朝" w:eastAsia="ＭＳ 明朝" w:hAnsi="ＭＳ 明朝" w:hint="eastAsia"/>
          <w:sz w:val="22"/>
        </w:rPr>
        <w:t>とする。</w:t>
      </w:r>
    </w:p>
    <w:p w:rsidR="00350AE5" w:rsidRPr="00FE67E0" w:rsidRDefault="00350AE5" w:rsidP="00350AE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・和え調理は，</w:t>
      </w:r>
      <w:r w:rsidR="00462FB5">
        <w:rPr>
          <w:rFonts w:ascii="ＭＳ 明朝" w:eastAsia="ＭＳ 明朝" w:hAnsi="ＭＳ 明朝" w:hint="eastAsia"/>
          <w:sz w:val="22"/>
        </w:rPr>
        <w:t>和え物用回転釜</w:t>
      </w:r>
      <w:r w:rsidRPr="00FE67E0">
        <w:rPr>
          <w:rFonts w:ascii="ＭＳ 明朝" w:eastAsia="ＭＳ 明朝" w:hAnsi="ＭＳ 明朝" w:hint="eastAsia"/>
          <w:sz w:val="22"/>
        </w:rPr>
        <w:t>で行う</w:t>
      </w:r>
      <w:r w:rsidR="0053265B" w:rsidRPr="00FE67E0">
        <w:rPr>
          <w:rFonts w:ascii="ＭＳ 明朝" w:eastAsia="ＭＳ 明朝" w:hAnsi="ＭＳ 明朝" w:hint="eastAsia"/>
          <w:sz w:val="22"/>
        </w:rPr>
        <w:t>こ</w:t>
      </w:r>
      <w:r w:rsidRPr="00FE67E0">
        <w:rPr>
          <w:rFonts w:ascii="ＭＳ 明朝" w:eastAsia="ＭＳ 明朝" w:hAnsi="ＭＳ 明朝" w:hint="eastAsia"/>
          <w:sz w:val="22"/>
        </w:rPr>
        <w:t>と</w:t>
      </w:r>
      <w:r w:rsidR="00981A62">
        <w:rPr>
          <w:rFonts w:ascii="ＭＳ 明朝" w:eastAsia="ＭＳ 明朝" w:hAnsi="ＭＳ 明朝" w:hint="eastAsia"/>
          <w:sz w:val="22"/>
        </w:rPr>
        <w:t>と</w:t>
      </w:r>
      <w:r w:rsidRPr="00FE67E0">
        <w:rPr>
          <w:rFonts w:ascii="ＭＳ 明朝" w:eastAsia="ＭＳ 明朝" w:hAnsi="ＭＳ 明朝" w:hint="eastAsia"/>
          <w:sz w:val="22"/>
        </w:rPr>
        <w:t>する。</w:t>
      </w:r>
    </w:p>
    <w:p w:rsidR="00AE2F27" w:rsidRPr="00FE67E0" w:rsidRDefault="00AE2F27" w:rsidP="005B2D7C">
      <w:pPr>
        <w:rPr>
          <w:rFonts w:ascii="ＭＳ 明朝" w:eastAsia="ＭＳ 明朝" w:hAnsi="ＭＳ 明朝"/>
          <w:sz w:val="22"/>
        </w:rPr>
      </w:pPr>
    </w:p>
    <w:p w:rsidR="00AE2F27" w:rsidRPr="00FE67E0" w:rsidRDefault="00AE2F27" w:rsidP="005B2D7C">
      <w:pPr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【調理員条件】</w:t>
      </w:r>
    </w:p>
    <w:p w:rsidR="005B2D7C" w:rsidRPr="00FE67E0" w:rsidRDefault="00AE2F27" w:rsidP="005B2D7C">
      <w:pPr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・調理員は</w:t>
      </w:r>
      <w:r w:rsidR="001A777C" w:rsidRPr="00FE67E0">
        <w:rPr>
          <w:rFonts w:ascii="ＭＳ 明朝" w:eastAsia="ＭＳ 明朝" w:hAnsi="ＭＳ 明朝" w:hint="eastAsia"/>
          <w:sz w:val="22"/>
        </w:rPr>
        <w:t>8</w:t>
      </w:r>
      <w:r w:rsidR="005B2D7C" w:rsidRPr="00FE67E0">
        <w:rPr>
          <w:rFonts w:ascii="ＭＳ 明朝" w:eastAsia="ＭＳ 明朝" w:hAnsi="ＭＳ 明朝" w:hint="eastAsia"/>
          <w:sz w:val="22"/>
        </w:rPr>
        <w:t>名とし，</w:t>
      </w:r>
      <w:r w:rsidR="008D5DA2" w:rsidRPr="00FE67E0">
        <w:rPr>
          <w:rFonts w:ascii="ＭＳ 明朝" w:eastAsia="ＭＳ 明朝" w:hAnsi="ＭＳ 明朝" w:hint="eastAsia"/>
          <w:sz w:val="22"/>
        </w:rPr>
        <w:t>調理員名はA，B，C，D，E，F，G</w:t>
      </w:r>
      <w:r w:rsidR="001A777C" w:rsidRPr="00FE67E0">
        <w:rPr>
          <w:rFonts w:ascii="ＭＳ 明朝" w:eastAsia="ＭＳ 明朝" w:hAnsi="ＭＳ 明朝" w:hint="eastAsia"/>
          <w:sz w:val="22"/>
        </w:rPr>
        <w:t>，H</w:t>
      </w:r>
      <w:r w:rsidR="008D5DA2" w:rsidRPr="00FE67E0">
        <w:rPr>
          <w:rFonts w:ascii="ＭＳ 明朝" w:eastAsia="ＭＳ 明朝" w:hAnsi="ＭＳ 明朝" w:hint="eastAsia"/>
          <w:sz w:val="22"/>
        </w:rPr>
        <w:t>とする。</w:t>
      </w:r>
    </w:p>
    <w:p w:rsidR="008D5DA2" w:rsidRPr="00082FC4" w:rsidRDefault="008D5DA2" w:rsidP="00AE2F27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  <w:r w:rsidRPr="00082FC4">
        <w:rPr>
          <w:rFonts w:ascii="ＭＳ 明朝" w:eastAsia="ＭＳ 明朝" w:hAnsi="ＭＳ 明朝" w:hint="eastAsia"/>
          <w:color w:val="000000" w:themeColor="text1"/>
          <w:sz w:val="22"/>
        </w:rPr>
        <w:t>・調理員A及びBは午前8時</w:t>
      </w:r>
      <w:r w:rsidR="00082FC4" w:rsidRPr="00082FC4">
        <w:rPr>
          <w:rFonts w:ascii="ＭＳ 明朝" w:eastAsia="ＭＳ 明朝" w:hAnsi="ＭＳ 明朝" w:hint="eastAsia"/>
          <w:color w:val="000000" w:themeColor="text1"/>
          <w:sz w:val="22"/>
        </w:rPr>
        <w:t>0</w:t>
      </w:r>
      <w:r w:rsidR="00E61504" w:rsidRPr="00082FC4">
        <w:rPr>
          <w:rFonts w:ascii="ＭＳ 明朝" w:eastAsia="ＭＳ 明朝" w:hAnsi="ＭＳ 明朝" w:hint="eastAsia"/>
          <w:color w:val="000000" w:themeColor="text1"/>
          <w:sz w:val="22"/>
        </w:rPr>
        <w:t>0</w:t>
      </w:r>
      <w:r w:rsidRPr="00082FC4">
        <w:rPr>
          <w:rFonts w:ascii="ＭＳ 明朝" w:eastAsia="ＭＳ 明朝" w:hAnsi="ＭＳ 明朝" w:hint="eastAsia"/>
          <w:color w:val="000000" w:themeColor="text1"/>
          <w:sz w:val="22"/>
        </w:rPr>
        <w:t>分から勤務することとし，調理員C，D，E，F</w:t>
      </w:r>
      <w:r w:rsidR="00AC351D" w:rsidRPr="00082FC4">
        <w:rPr>
          <w:rFonts w:ascii="ＭＳ 明朝" w:eastAsia="ＭＳ 明朝" w:hAnsi="ＭＳ 明朝" w:hint="eastAsia"/>
          <w:color w:val="000000" w:themeColor="text1"/>
          <w:sz w:val="22"/>
        </w:rPr>
        <w:t>，G</w:t>
      </w:r>
      <w:r w:rsidRPr="00082FC4">
        <w:rPr>
          <w:rFonts w:ascii="ＭＳ 明朝" w:eastAsia="ＭＳ 明朝" w:hAnsi="ＭＳ 明朝" w:hint="eastAsia"/>
          <w:color w:val="000000" w:themeColor="text1"/>
          <w:sz w:val="22"/>
        </w:rPr>
        <w:t>及び</w:t>
      </w:r>
      <w:r w:rsidR="00AC351D" w:rsidRPr="00082FC4">
        <w:rPr>
          <w:rFonts w:ascii="ＭＳ 明朝" w:eastAsia="ＭＳ 明朝" w:hAnsi="ＭＳ 明朝" w:hint="eastAsia"/>
          <w:color w:val="000000" w:themeColor="text1"/>
          <w:sz w:val="22"/>
        </w:rPr>
        <w:t>H</w:t>
      </w:r>
      <w:r w:rsidRPr="00082FC4">
        <w:rPr>
          <w:rFonts w:ascii="ＭＳ 明朝" w:eastAsia="ＭＳ 明朝" w:hAnsi="ＭＳ 明朝" w:hint="eastAsia"/>
          <w:color w:val="000000" w:themeColor="text1"/>
          <w:sz w:val="22"/>
        </w:rPr>
        <w:t>は</w:t>
      </w:r>
      <w:r w:rsidR="00A76973" w:rsidRPr="00082FC4">
        <w:rPr>
          <w:rFonts w:ascii="ＭＳ 明朝" w:eastAsia="ＭＳ 明朝" w:hAnsi="ＭＳ 明朝" w:hint="eastAsia"/>
          <w:color w:val="000000" w:themeColor="text1"/>
          <w:sz w:val="22"/>
        </w:rPr>
        <w:t>午前</w:t>
      </w:r>
      <w:r w:rsidR="00082FC4" w:rsidRPr="00082FC4">
        <w:rPr>
          <w:rFonts w:ascii="ＭＳ 明朝" w:eastAsia="ＭＳ 明朝" w:hAnsi="ＭＳ 明朝" w:hint="eastAsia"/>
          <w:color w:val="000000" w:themeColor="text1"/>
          <w:sz w:val="22"/>
        </w:rPr>
        <w:t>8</w:t>
      </w:r>
      <w:r w:rsidRPr="00082FC4">
        <w:rPr>
          <w:rFonts w:ascii="ＭＳ 明朝" w:eastAsia="ＭＳ 明朝" w:hAnsi="ＭＳ 明朝" w:hint="eastAsia"/>
          <w:color w:val="000000" w:themeColor="text1"/>
          <w:sz w:val="22"/>
        </w:rPr>
        <w:t>時</w:t>
      </w:r>
      <w:r w:rsidR="00082FC4" w:rsidRPr="00082FC4">
        <w:rPr>
          <w:rFonts w:ascii="ＭＳ 明朝" w:eastAsia="ＭＳ 明朝" w:hAnsi="ＭＳ 明朝" w:hint="eastAsia"/>
          <w:color w:val="000000" w:themeColor="text1"/>
          <w:sz w:val="22"/>
        </w:rPr>
        <w:t>3</w:t>
      </w:r>
      <w:r w:rsidR="00E61504" w:rsidRPr="00082FC4">
        <w:rPr>
          <w:rFonts w:ascii="ＭＳ 明朝" w:eastAsia="ＭＳ 明朝" w:hAnsi="ＭＳ 明朝" w:hint="eastAsia"/>
          <w:color w:val="000000" w:themeColor="text1"/>
          <w:sz w:val="22"/>
        </w:rPr>
        <w:t>0</w:t>
      </w:r>
      <w:r w:rsidRPr="00082FC4">
        <w:rPr>
          <w:rFonts w:ascii="ＭＳ 明朝" w:eastAsia="ＭＳ 明朝" w:hAnsi="ＭＳ 明朝" w:hint="eastAsia"/>
          <w:color w:val="000000" w:themeColor="text1"/>
          <w:sz w:val="22"/>
        </w:rPr>
        <w:t>分から勤務することとする。</w:t>
      </w:r>
    </w:p>
    <w:p w:rsidR="00BD6A53" w:rsidRPr="00FE67E0" w:rsidRDefault="00BD6A53" w:rsidP="00BD6A53">
      <w:pPr>
        <w:rPr>
          <w:rFonts w:ascii="ＭＳ 明朝" w:eastAsia="ＭＳ 明朝" w:hAnsi="ＭＳ 明朝"/>
          <w:sz w:val="22"/>
        </w:rPr>
      </w:pPr>
    </w:p>
    <w:p w:rsidR="00AE2F27" w:rsidRPr="00FE67E0" w:rsidRDefault="00AE2F27" w:rsidP="00BD6A53">
      <w:pPr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【材料等条件】</w:t>
      </w:r>
    </w:p>
    <w:p w:rsidR="0098070E" w:rsidRPr="00FE67E0" w:rsidRDefault="00A76973" w:rsidP="00A7697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・食材</w:t>
      </w:r>
      <w:r w:rsidR="00BD6A53" w:rsidRPr="00FE67E0">
        <w:rPr>
          <w:rFonts w:ascii="ＭＳ 明朝" w:eastAsia="ＭＳ 明朝" w:hAnsi="ＭＳ 明朝" w:hint="eastAsia"/>
          <w:sz w:val="22"/>
        </w:rPr>
        <w:t>の</w:t>
      </w:r>
      <w:r w:rsidRPr="00FE67E0">
        <w:rPr>
          <w:rFonts w:ascii="ＭＳ 明朝" w:eastAsia="ＭＳ 明朝" w:hAnsi="ＭＳ 明朝" w:hint="eastAsia"/>
          <w:sz w:val="22"/>
        </w:rPr>
        <w:t>量，</w:t>
      </w:r>
      <w:r w:rsidR="00E61504" w:rsidRPr="00FE67E0">
        <w:rPr>
          <w:rFonts w:ascii="ＭＳ 明朝" w:eastAsia="ＭＳ 明朝" w:hAnsi="ＭＳ 明朝" w:hint="eastAsia"/>
          <w:sz w:val="22"/>
        </w:rPr>
        <w:t>保管・納品</w:t>
      </w:r>
      <w:r w:rsidR="00AE2F27" w:rsidRPr="00FE67E0">
        <w:rPr>
          <w:rFonts w:ascii="ＭＳ 明朝" w:eastAsia="ＭＳ 明朝" w:hAnsi="ＭＳ 明朝" w:hint="eastAsia"/>
          <w:sz w:val="22"/>
        </w:rPr>
        <w:t>場所及び納品</w:t>
      </w:r>
      <w:r w:rsidR="00BD6A53" w:rsidRPr="00FE67E0">
        <w:rPr>
          <w:rFonts w:ascii="ＭＳ 明朝" w:eastAsia="ＭＳ 明朝" w:hAnsi="ＭＳ 明朝" w:hint="eastAsia"/>
          <w:sz w:val="22"/>
        </w:rPr>
        <w:t>時間は</w:t>
      </w:r>
      <w:r w:rsidR="00AE2F27" w:rsidRPr="00FE67E0">
        <w:rPr>
          <w:rFonts w:ascii="ＭＳ 明朝" w:eastAsia="ＭＳ 明朝" w:hAnsi="ＭＳ 明朝" w:hint="eastAsia"/>
          <w:sz w:val="22"/>
        </w:rPr>
        <w:t>，「別紙２　給食材料表」に</w:t>
      </w:r>
      <w:r w:rsidRPr="00FE67E0">
        <w:rPr>
          <w:rFonts w:ascii="ＭＳ 明朝" w:eastAsia="ＭＳ 明朝" w:hAnsi="ＭＳ 明朝" w:hint="eastAsia"/>
          <w:sz w:val="22"/>
        </w:rPr>
        <w:t>よるものとする。</w:t>
      </w:r>
    </w:p>
    <w:p w:rsidR="008D5DA2" w:rsidRPr="00FE67E0" w:rsidRDefault="008D5DA2" w:rsidP="00A76973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・作業動線図を作成するに</w:t>
      </w:r>
      <w:r w:rsidR="00A76973" w:rsidRPr="00FE67E0">
        <w:rPr>
          <w:rFonts w:ascii="ＭＳ 明朝" w:eastAsia="ＭＳ 明朝" w:hAnsi="ＭＳ 明朝" w:hint="eastAsia"/>
          <w:sz w:val="22"/>
        </w:rPr>
        <w:t>当たり，</w:t>
      </w:r>
      <w:r w:rsidR="00E61504" w:rsidRPr="00FE67E0">
        <w:rPr>
          <w:rFonts w:ascii="ＭＳ 明朝" w:eastAsia="ＭＳ 明朝" w:hAnsi="ＭＳ 明朝" w:hint="eastAsia"/>
          <w:sz w:val="22"/>
        </w:rPr>
        <w:t>調味料等，保管・納品場所の欄に記載のないもの</w:t>
      </w:r>
      <w:r w:rsidR="00A76973" w:rsidRPr="00FE67E0">
        <w:rPr>
          <w:rFonts w:ascii="ＭＳ 明朝" w:eastAsia="ＭＳ 明朝" w:hAnsi="ＭＳ 明朝" w:hint="eastAsia"/>
          <w:sz w:val="22"/>
        </w:rPr>
        <w:t>については，</w:t>
      </w:r>
      <w:r w:rsidRPr="00FE67E0">
        <w:rPr>
          <w:rFonts w:ascii="ＭＳ 明朝" w:eastAsia="ＭＳ 明朝" w:hAnsi="ＭＳ 明朝" w:hint="eastAsia"/>
          <w:sz w:val="22"/>
        </w:rPr>
        <w:t>特に記載</w:t>
      </w:r>
      <w:r w:rsidR="00A76973" w:rsidRPr="00FE67E0">
        <w:rPr>
          <w:rFonts w:ascii="ＭＳ 明朝" w:eastAsia="ＭＳ 明朝" w:hAnsi="ＭＳ 明朝" w:hint="eastAsia"/>
          <w:sz w:val="22"/>
        </w:rPr>
        <w:t>を要しない。</w:t>
      </w:r>
    </w:p>
    <w:p w:rsidR="00350AE5" w:rsidRPr="00FE67E0" w:rsidRDefault="00350AE5" w:rsidP="00462FB5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67E0">
        <w:rPr>
          <w:rFonts w:ascii="ＭＳ 明朝" w:eastAsia="ＭＳ 明朝" w:hAnsi="ＭＳ 明朝" w:hint="eastAsia"/>
          <w:sz w:val="22"/>
        </w:rPr>
        <w:t>・食物アレルギー対応について，</w:t>
      </w:r>
      <w:r w:rsidR="00462FB5">
        <w:rPr>
          <w:rFonts w:ascii="ＭＳ 明朝" w:eastAsia="ＭＳ 明朝" w:hAnsi="ＭＳ 明朝" w:hint="eastAsia"/>
          <w:sz w:val="22"/>
        </w:rPr>
        <w:t>卵</w:t>
      </w:r>
      <w:r w:rsidRPr="00FE67E0">
        <w:rPr>
          <w:rFonts w:ascii="ＭＳ 明朝" w:eastAsia="ＭＳ 明朝" w:hAnsi="ＭＳ 明朝" w:hint="eastAsia"/>
          <w:sz w:val="22"/>
        </w:rPr>
        <w:t>アレルギーの児童がいることとする。対象児童への給食室での対応は，</w:t>
      </w:r>
      <w:r w:rsidR="00462FB5">
        <w:rPr>
          <w:rFonts w:ascii="ＭＳ 明朝" w:eastAsia="ＭＳ 明朝" w:hAnsi="ＭＳ 明朝" w:hint="eastAsia"/>
          <w:sz w:val="22"/>
        </w:rPr>
        <w:t>卵を除去したかきたま汁</w:t>
      </w:r>
      <w:r w:rsidRPr="00FE67E0">
        <w:rPr>
          <w:rFonts w:ascii="ＭＳ 明朝" w:eastAsia="ＭＳ 明朝" w:hAnsi="ＭＳ 明朝" w:hint="eastAsia"/>
          <w:sz w:val="22"/>
        </w:rPr>
        <w:t>を調理室で</w:t>
      </w:r>
      <w:r w:rsidR="00462FB5">
        <w:rPr>
          <w:rFonts w:ascii="ＭＳ 明朝" w:eastAsia="ＭＳ 明朝" w:hAnsi="ＭＳ 明朝" w:hint="eastAsia"/>
          <w:sz w:val="22"/>
        </w:rPr>
        <w:t>椀</w:t>
      </w:r>
      <w:r w:rsidRPr="00FE67E0">
        <w:rPr>
          <w:rFonts w:ascii="ＭＳ 明朝" w:eastAsia="ＭＳ 明朝" w:hAnsi="ＭＳ 明朝" w:hint="eastAsia"/>
          <w:sz w:val="22"/>
        </w:rPr>
        <w:t>に盛り付け，在籍クラスの台車</w:t>
      </w:r>
      <w:r w:rsidR="00114A07" w:rsidRPr="00FE67E0">
        <w:rPr>
          <w:rFonts w:ascii="ＭＳ 明朝" w:eastAsia="ＭＳ 明朝" w:hAnsi="ＭＳ 明朝" w:hint="eastAsia"/>
          <w:sz w:val="22"/>
        </w:rPr>
        <w:t>に載せて</w:t>
      </w:r>
      <w:r w:rsidR="008871DB" w:rsidRPr="00FE67E0">
        <w:rPr>
          <w:rFonts w:ascii="ＭＳ 明朝" w:eastAsia="ＭＳ 明朝" w:hAnsi="ＭＳ 明朝" w:hint="eastAsia"/>
          <w:sz w:val="22"/>
        </w:rPr>
        <w:t>ほかの給食と一緒に</w:t>
      </w:r>
      <w:r w:rsidRPr="00FE67E0">
        <w:rPr>
          <w:rFonts w:ascii="ＭＳ 明朝" w:eastAsia="ＭＳ 明朝" w:hAnsi="ＭＳ 明朝" w:hint="eastAsia"/>
          <w:sz w:val="22"/>
        </w:rPr>
        <w:t>教室まで運ぶものとする。</w:t>
      </w:r>
    </w:p>
    <w:p w:rsidR="00350AE5" w:rsidRPr="00FE67E0" w:rsidRDefault="00350AE5" w:rsidP="00A76973">
      <w:pPr>
        <w:ind w:left="220" w:hangingChars="100" w:hanging="220"/>
        <w:rPr>
          <w:rFonts w:ascii="ＭＳ 明朝" w:eastAsia="ＭＳ 明朝" w:hAnsi="ＭＳ 明朝"/>
          <w:sz w:val="22"/>
        </w:rPr>
      </w:pPr>
    </w:p>
    <w:sectPr w:rsidR="00350AE5" w:rsidRPr="00FE67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0B1" w:rsidRDefault="003D20B1" w:rsidP="001A777C">
      <w:r>
        <w:separator/>
      </w:r>
    </w:p>
  </w:endnote>
  <w:endnote w:type="continuationSeparator" w:id="0">
    <w:p w:rsidR="003D20B1" w:rsidRDefault="003D20B1" w:rsidP="001A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0B1" w:rsidRDefault="003D20B1" w:rsidP="001A777C">
      <w:r>
        <w:separator/>
      </w:r>
    </w:p>
  </w:footnote>
  <w:footnote w:type="continuationSeparator" w:id="0">
    <w:p w:rsidR="003D20B1" w:rsidRDefault="003D20B1" w:rsidP="001A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D1DCB"/>
    <w:multiLevelType w:val="hybridMultilevel"/>
    <w:tmpl w:val="0B9A579A"/>
    <w:lvl w:ilvl="0" w:tplc="067E8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31EA0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C6"/>
    <w:rsid w:val="00044A7B"/>
    <w:rsid w:val="00072A5D"/>
    <w:rsid w:val="00082FC4"/>
    <w:rsid w:val="00114A07"/>
    <w:rsid w:val="001A777C"/>
    <w:rsid w:val="00202198"/>
    <w:rsid w:val="00251F81"/>
    <w:rsid w:val="00260D3B"/>
    <w:rsid w:val="00264A93"/>
    <w:rsid w:val="002703C6"/>
    <w:rsid w:val="002A00FC"/>
    <w:rsid w:val="003336C6"/>
    <w:rsid w:val="00350AE5"/>
    <w:rsid w:val="003D20B1"/>
    <w:rsid w:val="00406696"/>
    <w:rsid w:val="00462FB5"/>
    <w:rsid w:val="00496857"/>
    <w:rsid w:val="004D5785"/>
    <w:rsid w:val="0053265B"/>
    <w:rsid w:val="005B2D7C"/>
    <w:rsid w:val="006A5895"/>
    <w:rsid w:val="007B397B"/>
    <w:rsid w:val="0083163E"/>
    <w:rsid w:val="008871DB"/>
    <w:rsid w:val="008D5DA2"/>
    <w:rsid w:val="008F41D3"/>
    <w:rsid w:val="00911E28"/>
    <w:rsid w:val="009148EF"/>
    <w:rsid w:val="0098070E"/>
    <w:rsid w:val="00981A62"/>
    <w:rsid w:val="00A01535"/>
    <w:rsid w:val="00A0395A"/>
    <w:rsid w:val="00A569CC"/>
    <w:rsid w:val="00A76973"/>
    <w:rsid w:val="00AC351D"/>
    <w:rsid w:val="00AE2F27"/>
    <w:rsid w:val="00B903A0"/>
    <w:rsid w:val="00BC59F9"/>
    <w:rsid w:val="00BD4050"/>
    <w:rsid w:val="00BD6A53"/>
    <w:rsid w:val="00BF4DAD"/>
    <w:rsid w:val="00CB5D27"/>
    <w:rsid w:val="00CB65C6"/>
    <w:rsid w:val="00CE3683"/>
    <w:rsid w:val="00CF15C1"/>
    <w:rsid w:val="00D6779A"/>
    <w:rsid w:val="00D71D9B"/>
    <w:rsid w:val="00E61504"/>
    <w:rsid w:val="00EC51AF"/>
    <w:rsid w:val="00FE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0CED1"/>
  <w15:chartTrackingRefBased/>
  <w15:docId w15:val="{FA5A994A-DE42-453E-ABC7-D4FBC6F42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76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9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77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77C"/>
  </w:style>
  <w:style w:type="paragraph" w:styleId="a8">
    <w:name w:val="footer"/>
    <w:basedOn w:val="a"/>
    <w:link w:val="a9"/>
    <w:uiPriority w:val="99"/>
    <w:unhideWhenUsed/>
    <w:rsid w:val="001A77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郡司 絵莉</cp:lastModifiedBy>
  <cp:revision>7</cp:revision>
  <cp:lastPrinted>2018-09-28T13:55:00Z</cp:lastPrinted>
  <dcterms:created xsi:type="dcterms:W3CDTF">2024-12-24T03:01:00Z</dcterms:created>
  <dcterms:modified xsi:type="dcterms:W3CDTF">2024-12-27T06:55:00Z</dcterms:modified>
</cp:coreProperties>
</file>