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49A9" w14:textId="51B08583" w:rsidR="004B3F86" w:rsidRDefault="00DD1B5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23A226B7">
                <wp:simplePos x="0" y="0"/>
                <wp:positionH relativeFrom="margin">
                  <wp:align>left</wp:align>
                </wp:positionH>
                <wp:positionV relativeFrom="paragraph">
                  <wp:posOffset>-205105</wp:posOffset>
                </wp:positionV>
                <wp:extent cx="5562600" cy="967740"/>
                <wp:effectExtent l="0" t="0" r="1905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967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-16.15pt;width:438pt;height:76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31A79C86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434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DF0D75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B8197F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15AEDE02" w14:textId="7C909C81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7F59FD3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DD1B5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東海村長　　山　田　　修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0C98AE3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E08EBEE" w14:textId="48918995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DD1B5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265F9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Pr="00DD1B5F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</w:t>
      </w:r>
      <w:r w:rsidRPr="00DD1B5F">
        <w:rPr>
          <w:rFonts w:ascii="ＭＳ ゴシック" w:eastAsia="ＭＳ ゴシック" w:hAnsi="ＭＳ ゴシック" w:hint="eastAsia"/>
          <w:color w:val="000000"/>
          <w:kern w:val="0"/>
        </w:rPr>
        <w:t>留意事項）</w:t>
      </w:r>
    </w:p>
    <w:p w14:paraId="6134F7EE" w14:textId="77777777" w:rsidR="006C1A5D" w:rsidRPr="00DD1B5F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DD1B5F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Pr="00DD1B5F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DD1B5F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3A541114" w14:textId="77777777" w:rsidR="00DD1B5F" w:rsidRPr="00DD1B5F" w:rsidRDefault="00DD1B5F" w:rsidP="00DD1B5F">
      <w:pPr>
        <w:pStyle w:val="afe"/>
        <w:spacing w:line="249" w:lineRule="atLeast"/>
        <w:rPr>
          <w:spacing w:val="0"/>
        </w:rPr>
      </w:pPr>
      <w:r w:rsidRPr="00DD1B5F">
        <w:rPr>
          <w:rFonts w:hint="eastAsia"/>
          <w:spacing w:val="0"/>
        </w:rPr>
        <w:t>認定第　　　　　　号　　　　　　令和　　年　　月　　日</w:t>
      </w:r>
    </w:p>
    <w:p w14:paraId="46200DE6" w14:textId="77777777" w:rsidR="00DD1B5F" w:rsidRPr="00DD1B5F" w:rsidRDefault="00DD1B5F" w:rsidP="00DD1B5F">
      <w:pPr>
        <w:pStyle w:val="afe"/>
        <w:spacing w:line="249" w:lineRule="atLeast"/>
        <w:rPr>
          <w:spacing w:val="0"/>
        </w:rPr>
      </w:pPr>
      <w:r w:rsidRPr="00DD1B5F">
        <w:rPr>
          <w:rFonts w:hint="eastAsia"/>
          <w:spacing w:val="0"/>
        </w:rPr>
        <w:t xml:space="preserve">　　　　　申請のとおり、相違ないことを認定します。</w:t>
      </w:r>
    </w:p>
    <w:p w14:paraId="6B3B4BB3" w14:textId="5832BC55" w:rsidR="00DD1B5F" w:rsidRPr="00DD1B5F" w:rsidRDefault="00DD1B5F" w:rsidP="00DD1B5F">
      <w:pPr>
        <w:pStyle w:val="afe"/>
        <w:spacing w:line="249" w:lineRule="atLeast"/>
        <w:rPr>
          <w:spacing w:val="0"/>
        </w:rPr>
      </w:pPr>
      <w:r w:rsidRPr="00DD1B5F">
        <w:rPr>
          <w:rFonts w:hint="eastAsia"/>
          <w:spacing w:val="0"/>
        </w:rPr>
        <w:t xml:space="preserve">　　（注）本認定書の有効期間：令和　　年　　月　　日から令和　　年　　月　　日まで</w:t>
      </w:r>
    </w:p>
    <w:p w14:paraId="5CD40737" w14:textId="77777777" w:rsidR="00DD1B5F" w:rsidRPr="00DD1B5F" w:rsidRDefault="00DD1B5F" w:rsidP="00DD1B5F">
      <w:pPr>
        <w:pStyle w:val="afe"/>
        <w:rPr>
          <w:spacing w:val="0"/>
        </w:rPr>
      </w:pPr>
      <w:r w:rsidRPr="00DD1B5F">
        <w:rPr>
          <w:rFonts w:hint="eastAsia"/>
          <w:spacing w:val="0"/>
        </w:rPr>
        <w:t xml:space="preserve">　　　　　　　　　　　　　　認定者名　　茨城県那珂郡東海村長　　山田　　修　　印</w:t>
      </w:r>
    </w:p>
    <w:p w14:paraId="44544CD9" w14:textId="1308F1D5" w:rsidR="001C21A7" w:rsidRPr="00DD1B5F" w:rsidRDefault="001C21A7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1C21A7" w:rsidRPr="00DD1B5F" w:rsidSect="00DE7319">
      <w:pgSz w:w="11906" w:h="16838"/>
      <w:pgMar w:top="851" w:right="1701" w:bottom="1134" w:left="1701" w:header="680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4FC2"/>
    <w:multiLevelType w:val="hybridMultilevel"/>
    <w:tmpl w:val="791EF158"/>
    <w:lvl w:ilvl="0" w:tplc="6A4A3298">
      <w:start w:val="2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65F9D"/>
    <w:rsid w:val="00270C9E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792E81"/>
    <w:rsid w:val="008717B6"/>
    <w:rsid w:val="00917282"/>
    <w:rsid w:val="00B960A7"/>
    <w:rsid w:val="00BB5ACC"/>
    <w:rsid w:val="00BB76C7"/>
    <w:rsid w:val="00C209FE"/>
    <w:rsid w:val="00D47BC5"/>
    <w:rsid w:val="00D816FE"/>
    <w:rsid w:val="00DD1B5F"/>
    <w:rsid w:val="00DE7319"/>
    <w:rsid w:val="00EE632F"/>
    <w:rsid w:val="00F5463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一太郎８/９"/>
    <w:rsid w:val="00DD1B5F"/>
    <w:pPr>
      <w:widowControl w:val="0"/>
      <w:wordWrap w:val="0"/>
      <w:autoSpaceDE w:val="0"/>
      <w:autoSpaceDN w:val="0"/>
      <w:adjustRightInd w:val="0"/>
      <w:spacing w:line="308" w:lineRule="atLeast"/>
      <w:jc w:val="both"/>
    </w:pPr>
    <w:rPr>
      <w:rFonts w:ascii="ＭＳ 明朝" w:eastAsia="ＭＳ ゴシック" w:hAnsi="Century"/>
      <w:spacing w:val="1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秋山 睦季</cp:lastModifiedBy>
  <cp:revision>6</cp:revision>
  <cp:lastPrinted>2020-03-14T02:24:00Z</cp:lastPrinted>
  <dcterms:created xsi:type="dcterms:W3CDTF">2023-09-08T06:42:00Z</dcterms:created>
  <dcterms:modified xsi:type="dcterms:W3CDTF">2024-01-23T05:00:00Z</dcterms:modified>
</cp:coreProperties>
</file>