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BCB" w:rsidRDefault="003C1BCB">
      <w:pPr>
        <w:widowControl/>
        <w:jc w:val="left"/>
        <w:rPr>
          <w:rFonts w:ascii="ＭＳ 明朝" w:eastAsia="ＭＳ 明朝" w:hAnsi="ＭＳ 明朝"/>
        </w:rPr>
      </w:pPr>
    </w:p>
    <w:p w:rsidR="003C1BCB" w:rsidRPr="0019342E" w:rsidRDefault="003C1BCB" w:rsidP="003C1BCB">
      <w:pPr>
        <w:rPr>
          <w:rFonts w:ascii="ＭＳ 明朝" w:eastAsia="ＭＳ 明朝" w:hAnsi="ＭＳ 明朝"/>
          <w:szCs w:val="21"/>
        </w:rPr>
      </w:pPr>
      <w:r w:rsidRPr="0019342E">
        <w:rPr>
          <w:rFonts w:ascii="ＭＳ 明朝" w:eastAsia="ＭＳ 明朝" w:hAnsi="ＭＳ 明朝" w:hint="eastAsia"/>
          <w:szCs w:val="21"/>
        </w:rPr>
        <w:t>様式第２号（第６条関係）</w:t>
      </w:r>
    </w:p>
    <w:p w:rsidR="003C1BCB" w:rsidRPr="0019342E" w:rsidRDefault="003C1BCB" w:rsidP="003C1BCB">
      <w:pPr>
        <w:jc w:val="right"/>
        <w:rPr>
          <w:rFonts w:ascii="ＭＳ 明朝" w:eastAsia="ＭＳ 明朝" w:hAnsi="ＭＳ 明朝"/>
          <w:szCs w:val="21"/>
        </w:rPr>
      </w:pPr>
      <w:r w:rsidRPr="0019342E">
        <w:rPr>
          <w:rFonts w:ascii="ＭＳ 明朝" w:eastAsia="ＭＳ 明朝" w:hAnsi="ＭＳ 明朝" w:hint="eastAsia"/>
          <w:szCs w:val="21"/>
        </w:rPr>
        <w:t>年　　月　　日</w:t>
      </w:r>
    </w:p>
    <w:p w:rsidR="003C1BCB" w:rsidRPr="0019342E" w:rsidRDefault="003C1BCB" w:rsidP="003C1BCB">
      <w:pPr>
        <w:jc w:val="left"/>
        <w:rPr>
          <w:rFonts w:ascii="ＭＳ 明朝" w:eastAsia="ＭＳ 明朝" w:hAnsi="ＭＳ 明朝"/>
          <w:szCs w:val="21"/>
        </w:rPr>
      </w:pPr>
      <w:r w:rsidRPr="0019342E">
        <w:rPr>
          <w:rFonts w:ascii="ＭＳ 明朝" w:eastAsia="ＭＳ 明朝" w:hAnsi="ＭＳ 明朝" w:hint="eastAsia"/>
          <w:szCs w:val="21"/>
        </w:rPr>
        <w:t>東海村長　　　　　　　様</w:t>
      </w:r>
    </w:p>
    <w:p w:rsidR="003C1BCB" w:rsidRPr="0019342E" w:rsidRDefault="003C1BCB" w:rsidP="003C1BCB">
      <w:pPr>
        <w:jc w:val="left"/>
        <w:rPr>
          <w:rFonts w:ascii="ＭＳ 明朝" w:eastAsia="ＭＳ 明朝" w:hAnsi="ＭＳ 明朝"/>
          <w:szCs w:val="21"/>
        </w:rPr>
      </w:pPr>
    </w:p>
    <w:p w:rsidR="003C1BCB" w:rsidRPr="0019342E" w:rsidRDefault="003C1BCB" w:rsidP="006C712C">
      <w:pPr>
        <w:jc w:val="center"/>
        <w:rPr>
          <w:rFonts w:ascii="ＭＳ 明朝" w:eastAsia="ＭＳ 明朝" w:hAnsi="ＭＳ 明朝"/>
          <w:szCs w:val="21"/>
        </w:rPr>
      </w:pPr>
      <w:r w:rsidRPr="0019342E">
        <w:rPr>
          <w:rFonts w:ascii="ＭＳ 明朝" w:eastAsia="ＭＳ 明朝" w:hAnsi="ＭＳ 明朝" w:hint="eastAsia"/>
          <w:szCs w:val="21"/>
        </w:rPr>
        <w:t>東海村特別の理由による</w:t>
      </w:r>
      <w:r w:rsidR="00031878">
        <w:rPr>
          <w:rFonts w:ascii="ＭＳ 明朝" w:eastAsia="ＭＳ 明朝" w:hAnsi="ＭＳ 明朝" w:hint="eastAsia"/>
          <w:szCs w:val="21"/>
        </w:rPr>
        <w:t>法定外</w:t>
      </w:r>
      <w:r w:rsidRPr="0019342E">
        <w:rPr>
          <w:rFonts w:ascii="ＭＳ 明朝" w:eastAsia="ＭＳ 明朝" w:hAnsi="ＭＳ 明朝" w:hint="eastAsia"/>
          <w:szCs w:val="21"/>
        </w:rPr>
        <w:t>予防接種費用助成に係る医師意見書</w:t>
      </w:r>
    </w:p>
    <w:p w:rsidR="003C1BCB" w:rsidRPr="0019342E" w:rsidRDefault="003C1BCB" w:rsidP="003C1BCB">
      <w:pPr>
        <w:rPr>
          <w:rFonts w:ascii="ＭＳ 明朝" w:eastAsia="ＭＳ 明朝" w:hAnsi="ＭＳ 明朝"/>
          <w:szCs w:val="21"/>
        </w:rPr>
      </w:pPr>
    </w:p>
    <w:p w:rsidR="003C1BCB" w:rsidRPr="0019342E" w:rsidRDefault="003C1BCB" w:rsidP="003C1BCB">
      <w:pPr>
        <w:rPr>
          <w:rFonts w:ascii="ＭＳ 明朝" w:eastAsia="ＭＳ 明朝" w:hAnsi="ＭＳ 明朝"/>
          <w:szCs w:val="21"/>
        </w:rPr>
      </w:pPr>
    </w:p>
    <w:p w:rsidR="003C1BCB" w:rsidRPr="0019342E" w:rsidRDefault="003C1BCB" w:rsidP="003C1BCB">
      <w:pPr>
        <w:rPr>
          <w:rFonts w:ascii="ＭＳ 明朝" w:eastAsia="ＭＳ 明朝" w:hAnsi="ＭＳ 明朝"/>
          <w:szCs w:val="21"/>
        </w:rPr>
      </w:pPr>
      <w:r w:rsidRPr="0019342E">
        <w:rPr>
          <w:rFonts w:ascii="ＭＳ 明朝" w:eastAsia="ＭＳ 明朝" w:hAnsi="ＭＳ 明朝" w:hint="eastAsia"/>
          <w:szCs w:val="21"/>
        </w:rPr>
        <w:t xml:space="preserve">　骨髄移植等の医療行為により，接種済定期予防接種の予防効果が期待できない下記の者について，予防接種の再接種が可能な状態と認められると判断します。</w:t>
      </w:r>
    </w:p>
    <w:p w:rsidR="003C1BCB" w:rsidRPr="0019342E" w:rsidRDefault="003C1BCB" w:rsidP="003C1BCB">
      <w:pPr>
        <w:rPr>
          <w:rFonts w:ascii="ＭＳ 明朝" w:eastAsia="ＭＳ 明朝" w:hAnsi="ＭＳ 明朝"/>
          <w:szCs w:val="21"/>
        </w:rPr>
      </w:pPr>
      <w:r w:rsidRPr="0019342E">
        <w:rPr>
          <w:rFonts w:ascii="ＭＳ 明朝" w:eastAsia="ＭＳ 明朝" w:hAnsi="ＭＳ 明朝" w:hint="eastAsia"/>
          <w:szCs w:val="21"/>
        </w:rPr>
        <w:t xml:space="preserve">　なお，再接種の必要性及び副反応については十分な説明を行い，本人も了承しています。</w:t>
      </w:r>
    </w:p>
    <w:p w:rsidR="003C1BCB" w:rsidRPr="0019342E" w:rsidRDefault="003C1BCB" w:rsidP="003C1BCB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6"/>
        <w:gridCol w:w="1756"/>
        <w:gridCol w:w="6262"/>
      </w:tblGrid>
      <w:tr w:rsidR="003C1BCB" w:rsidRPr="0019342E" w:rsidTr="00B923FB">
        <w:trPr>
          <w:trHeight w:val="567"/>
        </w:trPr>
        <w:tc>
          <w:tcPr>
            <w:tcW w:w="646" w:type="dxa"/>
            <w:vMerge w:val="restart"/>
            <w:textDirection w:val="tbRlV"/>
            <w:vAlign w:val="center"/>
          </w:tcPr>
          <w:p w:rsidR="003C1BCB" w:rsidRPr="0019342E" w:rsidRDefault="003C1BCB" w:rsidP="00B923FB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19342E">
              <w:rPr>
                <w:rFonts w:ascii="ＭＳ 明朝" w:eastAsia="ＭＳ 明朝" w:hAnsi="ＭＳ 明朝" w:hint="eastAsia"/>
                <w:szCs w:val="21"/>
              </w:rPr>
              <w:t>接種対象者</w:t>
            </w:r>
          </w:p>
        </w:tc>
        <w:tc>
          <w:tcPr>
            <w:tcW w:w="1756" w:type="dxa"/>
            <w:vAlign w:val="center"/>
          </w:tcPr>
          <w:p w:rsidR="003C1BCB" w:rsidRPr="0019342E" w:rsidRDefault="003C1BCB" w:rsidP="00B923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9342E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6262" w:type="dxa"/>
            <w:vAlign w:val="center"/>
          </w:tcPr>
          <w:p w:rsidR="003C1BCB" w:rsidRPr="0019342E" w:rsidRDefault="003C1BCB" w:rsidP="00B923F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9342E">
              <w:rPr>
                <w:rFonts w:ascii="ＭＳ 明朝" w:eastAsia="ＭＳ 明朝" w:hAnsi="ＭＳ 明朝" w:hint="eastAsia"/>
                <w:szCs w:val="21"/>
              </w:rPr>
              <w:t>東海村</w:t>
            </w:r>
          </w:p>
        </w:tc>
      </w:tr>
      <w:tr w:rsidR="003C1BCB" w:rsidRPr="0019342E" w:rsidTr="006C712C">
        <w:trPr>
          <w:trHeight w:val="427"/>
        </w:trPr>
        <w:tc>
          <w:tcPr>
            <w:tcW w:w="646" w:type="dxa"/>
            <w:vMerge/>
            <w:vAlign w:val="center"/>
          </w:tcPr>
          <w:p w:rsidR="003C1BCB" w:rsidRPr="0019342E" w:rsidRDefault="003C1BCB" w:rsidP="00B923F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6" w:type="dxa"/>
            <w:vMerge w:val="restart"/>
            <w:vAlign w:val="center"/>
          </w:tcPr>
          <w:p w:rsidR="003C1BCB" w:rsidRPr="0019342E" w:rsidRDefault="003C1BCB" w:rsidP="00B923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9342E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6262" w:type="dxa"/>
            <w:vAlign w:val="center"/>
          </w:tcPr>
          <w:p w:rsidR="003C1BCB" w:rsidRPr="0019342E" w:rsidRDefault="003C1BCB" w:rsidP="00B923F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9342E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</w:tr>
      <w:tr w:rsidR="003C1BCB" w:rsidRPr="0019342E" w:rsidTr="00B923FB">
        <w:trPr>
          <w:trHeight w:val="567"/>
        </w:trPr>
        <w:tc>
          <w:tcPr>
            <w:tcW w:w="646" w:type="dxa"/>
            <w:vMerge/>
            <w:vAlign w:val="center"/>
          </w:tcPr>
          <w:p w:rsidR="003C1BCB" w:rsidRPr="0019342E" w:rsidRDefault="003C1BCB" w:rsidP="00B923F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6" w:type="dxa"/>
            <w:vMerge/>
            <w:vAlign w:val="center"/>
          </w:tcPr>
          <w:p w:rsidR="003C1BCB" w:rsidRPr="0019342E" w:rsidRDefault="003C1BCB" w:rsidP="00B923F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62" w:type="dxa"/>
            <w:vAlign w:val="center"/>
          </w:tcPr>
          <w:p w:rsidR="003C1BCB" w:rsidRPr="0019342E" w:rsidRDefault="003C1BCB" w:rsidP="00B923F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C1BCB" w:rsidRPr="0019342E" w:rsidTr="00B923FB">
        <w:trPr>
          <w:trHeight w:val="567"/>
        </w:trPr>
        <w:tc>
          <w:tcPr>
            <w:tcW w:w="646" w:type="dxa"/>
            <w:vMerge/>
            <w:vAlign w:val="center"/>
          </w:tcPr>
          <w:p w:rsidR="003C1BCB" w:rsidRPr="0019342E" w:rsidRDefault="003C1BCB" w:rsidP="00B923F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6" w:type="dxa"/>
            <w:vAlign w:val="center"/>
          </w:tcPr>
          <w:p w:rsidR="003C1BCB" w:rsidRPr="0019342E" w:rsidRDefault="003C1BCB" w:rsidP="00B923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9342E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6262" w:type="dxa"/>
            <w:vAlign w:val="center"/>
          </w:tcPr>
          <w:p w:rsidR="003C1BCB" w:rsidRPr="0019342E" w:rsidRDefault="003C1BCB" w:rsidP="00B923FB">
            <w:pPr>
              <w:ind w:firstLineChars="400" w:firstLine="1063"/>
              <w:jc w:val="left"/>
              <w:rPr>
                <w:rFonts w:ascii="ＭＳ 明朝" w:eastAsia="ＭＳ 明朝" w:hAnsi="ＭＳ 明朝"/>
                <w:szCs w:val="21"/>
              </w:rPr>
            </w:pPr>
            <w:r w:rsidRPr="0019342E">
              <w:rPr>
                <w:rFonts w:ascii="ＭＳ 明朝" w:eastAsia="ＭＳ 明朝" w:hAnsi="ＭＳ 明朝" w:hint="eastAsia"/>
                <w:szCs w:val="21"/>
              </w:rPr>
              <w:t>年　　　　月　　　　日</w:t>
            </w:r>
          </w:p>
        </w:tc>
      </w:tr>
      <w:tr w:rsidR="003C1BCB" w:rsidRPr="0019342E" w:rsidTr="00B923FB">
        <w:trPr>
          <w:trHeight w:val="1098"/>
        </w:trPr>
        <w:tc>
          <w:tcPr>
            <w:tcW w:w="2402" w:type="dxa"/>
            <w:gridSpan w:val="2"/>
            <w:vAlign w:val="center"/>
          </w:tcPr>
          <w:p w:rsidR="003C1BCB" w:rsidRPr="0019342E" w:rsidRDefault="003C1BCB" w:rsidP="00B923FB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19342E">
              <w:rPr>
                <w:rFonts w:ascii="ＭＳ 明朝" w:eastAsia="ＭＳ 明朝" w:hAnsi="ＭＳ 明朝" w:hint="eastAsia"/>
                <w:szCs w:val="21"/>
              </w:rPr>
              <w:t>接種済の定期予防接種の予防効果が期待できないと判断する理由</w:t>
            </w:r>
          </w:p>
        </w:tc>
        <w:tc>
          <w:tcPr>
            <w:tcW w:w="6262" w:type="dxa"/>
            <w:vAlign w:val="center"/>
          </w:tcPr>
          <w:p w:rsidR="003C1BCB" w:rsidRPr="0019342E" w:rsidRDefault="003C1BCB" w:rsidP="00B923F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C1BCB" w:rsidRPr="0019342E" w:rsidTr="00B923FB">
        <w:trPr>
          <w:trHeight w:val="2112"/>
        </w:trPr>
        <w:tc>
          <w:tcPr>
            <w:tcW w:w="2402" w:type="dxa"/>
            <w:gridSpan w:val="2"/>
            <w:vAlign w:val="center"/>
          </w:tcPr>
          <w:p w:rsidR="003C1BCB" w:rsidRPr="0019342E" w:rsidRDefault="003C1BCB" w:rsidP="00B923F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9342E">
              <w:rPr>
                <w:rFonts w:ascii="ＭＳ 明朝" w:eastAsia="ＭＳ 明朝" w:hAnsi="ＭＳ 明朝" w:hint="eastAsia"/>
                <w:szCs w:val="21"/>
              </w:rPr>
              <w:t>再接種する</w:t>
            </w:r>
          </w:p>
          <w:p w:rsidR="003C1BCB" w:rsidRPr="0019342E" w:rsidRDefault="003C1BCB" w:rsidP="00B923F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9342E">
              <w:rPr>
                <w:rFonts w:ascii="ＭＳ 明朝" w:eastAsia="ＭＳ 明朝" w:hAnsi="ＭＳ 明朝" w:hint="eastAsia"/>
                <w:szCs w:val="21"/>
              </w:rPr>
              <w:t>予防接種の種類</w:t>
            </w:r>
          </w:p>
        </w:tc>
        <w:tc>
          <w:tcPr>
            <w:tcW w:w="6262" w:type="dxa"/>
            <w:vAlign w:val="center"/>
          </w:tcPr>
          <w:p w:rsidR="003C1BCB" w:rsidRPr="0019342E" w:rsidRDefault="003C1BCB" w:rsidP="00B923FB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C1BCB" w:rsidRPr="0019342E" w:rsidTr="00B923FB">
        <w:trPr>
          <w:trHeight w:val="567"/>
        </w:trPr>
        <w:tc>
          <w:tcPr>
            <w:tcW w:w="646" w:type="dxa"/>
            <w:vMerge w:val="restart"/>
            <w:textDirection w:val="tbRlV"/>
            <w:vAlign w:val="center"/>
          </w:tcPr>
          <w:p w:rsidR="003C1BCB" w:rsidRPr="0019342E" w:rsidRDefault="003C1BCB" w:rsidP="00B923FB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19342E">
              <w:rPr>
                <w:rFonts w:ascii="ＭＳ 明朝" w:eastAsia="ＭＳ 明朝" w:hAnsi="ＭＳ 明朝" w:hint="eastAsia"/>
                <w:szCs w:val="21"/>
              </w:rPr>
              <w:t>医療機関</w:t>
            </w:r>
          </w:p>
        </w:tc>
        <w:tc>
          <w:tcPr>
            <w:tcW w:w="1756" w:type="dxa"/>
            <w:vAlign w:val="center"/>
          </w:tcPr>
          <w:p w:rsidR="003C1BCB" w:rsidRPr="0019342E" w:rsidRDefault="001865D1" w:rsidP="00B923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262" w:type="dxa"/>
            <w:vAlign w:val="center"/>
          </w:tcPr>
          <w:p w:rsidR="003C1BCB" w:rsidRPr="0019342E" w:rsidRDefault="003C1BCB" w:rsidP="00B923F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C1BCB" w:rsidRPr="0019342E" w:rsidTr="00B923FB">
        <w:trPr>
          <w:trHeight w:val="567"/>
        </w:trPr>
        <w:tc>
          <w:tcPr>
            <w:tcW w:w="646" w:type="dxa"/>
            <w:vMerge/>
            <w:vAlign w:val="center"/>
          </w:tcPr>
          <w:p w:rsidR="003C1BCB" w:rsidRPr="0019342E" w:rsidRDefault="003C1BCB" w:rsidP="00B923F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6" w:type="dxa"/>
            <w:vAlign w:val="center"/>
          </w:tcPr>
          <w:p w:rsidR="003C1BCB" w:rsidRPr="0019342E" w:rsidRDefault="001865D1" w:rsidP="00B923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6262" w:type="dxa"/>
            <w:vAlign w:val="center"/>
          </w:tcPr>
          <w:p w:rsidR="003C1BCB" w:rsidRPr="0019342E" w:rsidRDefault="003C1BCB" w:rsidP="00B923F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C1BCB" w:rsidRPr="0019342E" w:rsidTr="00031878">
        <w:trPr>
          <w:trHeight w:val="968"/>
        </w:trPr>
        <w:tc>
          <w:tcPr>
            <w:tcW w:w="646" w:type="dxa"/>
            <w:vMerge/>
            <w:vAlign w:val="center"/>
          </w:tcPr>
          <w:p w:rsidR="003C1BCB" w:rsidRPr="0019342E" w:rsidRDefault="003C1BCB" w:rsidP="00B923F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56" w:type="dxa"/>
            <w:vAlign w:val="center"/>
          </w:tcPr>
          <w:p w:rsidR="00031878" w:rsidRDefault="003C1BCB" w:rsidP="0003187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9342E">
              <w:rPr>
                <w:rFonts w:ascii="ＭＳ 明朝" w:eastAsia="ＭＳ 明朝" w:hAnsi="ＭＳ 明朝" w:hint="eastAsia"/>
                <w:szCs w:val="21"/>
              </w:rPr>
              <w:t>医師名</w:t>
            </w:r>
          </w:p>
          <w:p w:rsidR="00031878" w:rsidRDefault="003C1BCB" w:rsidP="006C712C">
            <w:pPr>
              <w:spacing w:line="240" w:lineRule="exact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19342E">
              <w:rPr>
                <w:rFonts w:ascii="ＭＳ 明朝" w:eastAsia="ＭＳ 明朝" w:hAnsi="ＭＳ 明朝" w:hint="eastAsia"/>
                <w:spacing w:val="-20"/>
                <w:szCs w:val="21"/>
              </w:rPr>
              <w:t>（署名又は</w:t>
            </w:r>
          </w:p>
          <w:p w:rsidR="003C1BCB" w:rsidRPr="00031878" w:rsidRDefault="003C1BCB" w:rsidP="006C712C">
            <w:pPr>
              <w:spacing w:line="240" w:lineRule="exact"/>
              <w:ind w:firstLineChars="100" w:firstLine="226"/>
              <w:rPr>
                <w:rFonts w:ascii="ＭＳ 明朝" w:eastAsia="ＭＳ 明朝" w:hAnsi="ＭＳ 明朝"/>
                <w:szCs w:val="21"/>
              </w:rPr>
            </w:pPr>
            <w:r w:rsidRPr="0019342E">
              <w:rPr>
                <w:rFonts w:ascii="ＭＳ 明朝" w:eastAsia="ＭＳ 明朝" w:hAnsi="ＭＳ 明朝" w:hint="eastAsia"/>
                <w:spacing w:val="-20"/>
                <w:szCs w:val="21"/>
              </w:rPr>
              <w:t>記名押印）</w:t>
            </w:r>
          </w:p>
        </w:tc>
        <w:tc>
          <w:tcPr>
            <w:tcW w:w="6262" w:type="dxa"/>
            <w:vAlign w:val="center"/>
          </w:tcPr>
          <w:p w:rsidR="003C1BCB" w:rsidRPr="0019342E" w:rsidRDefault="003C1BCB" w:rsidP="00B923F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C1BCB" w:rsidRPr="003C1BCB" w:rsidRDefault="003C1BCB" w:rsidP="00D2452B">
      <w:pPr>
        <w:widowControl/>
        <w:jc w:val="left"/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3C1BCB" w:rsidRPr="003C1BCB" w:rsidSect="00D2452B">
      <w:pgSz w:w="11906" w:h="16838" w:code="9"/>
      <w:pgMar w:top="1701" w:right="1531" w:bottom="1134" w:left="1701" w:header="851" w:footer="992" w:gutter="0"/>
      <w:cols w:space="425"/>
      <w:docGrid w:type="linesAndChars" w:linePitch="424" w:charSpace="11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FD4" w:rsidRDefault="00F04FD4" w:rsidP="00F04FD4">
      <w:r>
        <w:separator/>
      </w:r>
    </w:p>
  </w:endnote>
  <w:endnote w:type="continuationSeparator" w:id="0">
    <w:p w:rsidR="00F04FD4" w:rsidRDefault="00F04FD4" w:rsidP="00F04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FD4" w:rsidRDefault="00F04FD4" w:rsidP="00F04FD4">
      <w:r>
        <w:separator/>
      </w:r>
    </w:p>
  </w:footnote>
  <w:footnote w:type="continuationSeparator" w:id="0">
    <w:p w:rsidR="00F04FD4" w:rsidRDefault="00F04FD4" w:rsidP="00F04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7C"/>
    <w:rsid w:val="00031878"/>
    <w:rsid w:val="000F242D"/>
    <w:rsid w:val="001212DD"/>
    <w:rsid w:val="001865D1"/>
    <w:rsid w:val="00235A26"/>
    <w:rsid w:val="003C1BCB"/>
    <w:rsid w:val="00442388"/>
    <w:rsid w:val="00512F29"/>
    <w:rsid w:val="0057227C"/>
    <w:rsid w:val="005D4B80"/>
    <w:rsid w:val="006C712C"/>
    <w:rsid w:val="0074146F"/>
    <w:rsid w:val="0075393A"/>
    <w:rsid w:val="008D4F77"/>
    <w:rsid w:val="009C1ABD"/>
    <w:rsid w:val="00BB2F9F"/>
    <w:rsid w:val="00C83D7A"/>
    <w:rsid w:val="00D2452B"/>
    <w:rsid w:val="00D25BBE"/>
    <w:rsid w:val="00F0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EFA9EA"/>
  <w15:chartTrackingRefBased/>
  <w15:docId w15:val="{B3DC2CA7-AE9C-40BC-8407-E179C8BA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F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FD4"/>
  </w:style>
  <w:style w:type="paragraph" w:styleId="a5">
    <w:name w:val="footer"/>
    <w:basedOn w:val="a"/>
    <w:link w:val="a6"/>
    <w:uiPriority w:val="99"/>
    <w:unhideWhenUsed/>
    <w:rsid w:val="00F04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FD4"/>
  </w:style>
  <w:style w:type="table" w:styleId="a7">
    <w:name w:val="Table Grid"/>
    <w:basedOn w:val="a1"/>
    <w:uiPriority w:val="39"/>
    <w:rsid w:val="000F2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D0BBB-258C-4CCF-85F3-9BD0FF18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竹内 真太郎</cp:lastModifiedBy>
  <cp:revision>14</cp:revision>
  <dcterms:created xsi:type="dcterms:W3CDTF">2019-09-25T05:24:00Z</dcterms:created>
  <dcterms:modified xsi:type="dcterms:W3CDTF">2020-07-20T09:00:00Z</dcterms:modified>
</cp:coreProperties>
</file>